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4511" w14:textId="77777777" w:rsidR="00322B0E" w:rsidRPr="00322B0E" w:rsidRDefault="00322B0E" w:rsidP="00322B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en-GB"/>
        </w:rPr>
      </w:pPr>
      <w:r w:rsidRPr="00322B0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en-GB"/>
        </w:rPr>
        <w:t>Certificate Program Screening Form</w:t>
      </w:r>
    </w:p>
    <w:p w14:paraId="3D244512" w14:textId="77777777" w:rsidR="00322B0E" w:rsidRPr="00322B0E" w:rsidRDefault="00322B0E" w:rsidP="00322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2B0E">
        <w:rPr>
          <w:rFonts w:ascii="Times New Roman" w:eastAsia="Times New Roman" w:hAnsi="Times New Roman" w:cs="Times New Roman"/>
          <w:sz w:val="24"/>
          <w:szCs w:val="24"/>
          <w:lang w:val="en-GB"/>
        </w:rPr>
        <w:t>Institutions should complete this form for any new certificate or diploma program to determine if prior HLC approval is required.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Please fill in the following fields and answer the seven questions below.</w:t>
      </w:r>
    </w:p>
    <w:p w14:paraId="3D244513" w14:textId="77777777" w:rsidR="00861902" w:rsidRPr="00322B0E" w:rsidRDefault="00322B0E">
      <w:pPr>
        <w:rPr>
          <w:rFonts w:ascii="Times New Roman" w:hAnsi="Times New Roman" w:cs="Times New Roman"/>
          <w:b/>
          <w:sz w:val="24"/>
          <w:szCs w:val="24"/>
        </w:rPr>
      </w:pPr>
      <w:r w:rsidRPr="00322B0E">
        <w:rPr>
          <w:rFonts w:ascii="Times New Roman" w:hAnsi="Times New Roman" w:cs="Times New Roman"/>
          <w:b/>
          <w:sz w:val="24"/>
          <w:szCs w:val="24"/>
        </w:rPr>
        <w:t>First Name:</w:t>
      </w:r>
    </w:p>
    <w:p w14:paraId="3D244514" w14:textId="77777777" w:rsidR="00322B0E" w:rsidRPr="00322B0E" w:rsidRDefault="00322B0E">
      <w:pPr>
        <w:rPr>
          <w:rFonts w:ascii="Times New Roman" w:hAnsi="Times New Roman" w:cs="Times New Roman"/>
          <w:b/>
          <w:sz w:val="24"/>
          <w:szCs w:val="24"/>
        </w:rPr>
      </w:pPr>
      <w:r w:rsidRPr="00322B0E">
        <w:rPr>
          <w:rFonts w:ascii="Times New Roman" w:hAnsi="Times New Roman" w:cs="Times New Roman"/>
          <w:b/>
          <w:sz w:val="24"/>
          <w:szCs w:val="24"/>
        </w:rPr>
        <w:t>Last Name:</w:t>
      </w:r>
    </w:p>
    <w:p w14:paraId="3D244515" w14:textId="77777777" w:rsidR="00322B0E" w:rsidRPr="00322B0E" w:rsidRDefault="00322B0E">
      <w:pPr>
        <w:rPr>
          <w:rFonts w:ascii="Times New Roman" w:hAnsi="Times New Roman" w:cs="Times New Roman"/>
          <w:b/>
          <w:sz w:val="24"/>
          <w:szCs w:val="24"/>
        </w:rPr>
      </w:pPr>
      <w:r w:rsidRPr="00322B0E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3D244516" w14:textId="77777777" w:rsidR="00322B0E" w:rsidRPr="00322B0E" w:rsidRDefault="00322B0E">
      <w:pPr>
        <w:rPr>
          <w:rFonts w:ascii="Times New Roman" w:hAnsi="Times New Roman" w:cs="Times New Roman"/>
          <w:i/>
          <w:sz w:val="24"/>
          <w:szCs w:val="24"/>
        </w:rPr>
      </w:pPr>
      <w:r w:rsidRPr="00322B0E">
        <w:rPr>
          <w:rFonts w:ascii="Times New Roman" w:hAnsi="Times New Roman" w:cs="Times New Roman"/>
          <w:b/>
          <w:sz w:val="24"/>
          <w:szCs w:val="24"/>
        </w:rPr>
        <w:t>CIP Code:</w:t>
      </w:r>
      <w:r w:rsidRPr="00322B0E">
        <w:rPr>
          <w:rFonts w:ascii="Times New Roman" w:hAnsi="Times New Roman" w:cs="Times New Roman"/>
          <w:sz w:val="24"/>
          <w:szCs w:val="24"/>
        </w:rPr>
        <w:t xml:space="preserve"> </w:t>
      </w:r>
      <w:r w:rsidRPr="00322B0E">
        <w:rPr>
          <w:rFonts w:ascii="Times New Roman" w:hAnsi="Times New Roman" w:cs="Times New Roman"/>
          <w:i/>
          <w:sz w:val="24"/>
          <w:szCs w:val="24"/>
        </w:rPr>
        <w:t>CIP codes can be obtained from the Registrar</w:t>
      </w:r>
      <w:r>
        <w:rPr>
          <w:rFonts w:ascii="Times New Roman" w:hAnsi="Times New Roman" w:cs="Times New Roman"/>
          <w:i/>
          <w:sz w:val="24"/>
          <w:szCs w:val="24"/>
        </w:rPr>
        <w:t>’s Office</w:t>
      </w:r>
      <w:r w:rsidRPr="00322B0E">
        <w:rPr>
          <w:rFonts w:ascii="Times New Roman" w:hAnsi="Times New Roman" w:cs="Times New Roman"/>
          <w:i/>
          <w:sz w:val="24"/>
          <w:szCs w:val="24"/>
        </w:rPr>
        <w:t xml:space="preserve"> or located at </w:t>
      </w:r>
      <w:hyperlink r:id="rId5" w:history="1">
        <w:r w:rsidRPr="004406B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https://nces.ed.gov/ipeds/cipcode/browse.aspx?y=55</w:t>
        </w:r>
      </w:hyperlink>
    </w:p>
    <w:p w14:paraId="3D244517" w14:textId="77777777" w:rsidR="00322B0E" w:rsidRDefault="00322B0E">
      <w:pPr>
        <w:rPr>
          <w:rFonts w:ascii="Times New Roman" w:hAnsi="Times New Roman" w:cs="Times New Roman"/>
          <w:b/>
          <w:sz w:val="24"/>
          <w:szCs w:val="24"/>
        </w:rPr>
      </w:pPr>
      <w:r w:rsidRPr="00322B0E">
        <w:rPr>
          <w:rFonts w:ascii="Times New Roman" w:hAnsi="Times New Roman" w:cs="Times New Roman"/>
          <w:b/>
          <w:sz w:val="24"/>
          <w:szCs w:val="24"/>
        </w:rPr>
        <w:t>Program/Certificate Name:</w:t>
      </w:r>
    </w:p>
    <w:p w14:paraId="3D244518" w14:textId="77777777" w:rsidR="00836ACD" w:rsidRDefault="00836A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Certificate Credit Hours:</w:t>
      </w:r>
    </w:p>
    <w:p w14:paraId="3D244519" w14:textId="77777777" w:rsidR="0088157A" w:rsidRPr="00322B0E" w:rsidRDefault="00881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 of Certificate (undergrad, masters, doctoral, etc.):</w:t>
      </w:r>
    </w:p>
    <w:p w14:paraId="3D24451A" w14:textId="77777777" w:rsidR="00322B0E" w:rsidRPr="00322B0E" w:rsidRDefault="00322B0E" w:rsidP="00322B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2B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Are the courses in the certificate program credit-bearing? </w:t>
      </w:r>
      <w:r w:rsidRPr="00322B0E">
        <w:rPr>
          <w:rFonts w:ascii="Times New Roman" w:hAnsi="Times New Roman" w:cs="Times New Roman"/>
          <w:b/>
          <w:sz w:val="24"/>
          <w:szCs w:val="24"/>
        </w:rPr>
        <w:t>“Yes” or “No”</w:t>
      </w:r>
    </w:p>
    <w:p w14:paraId="3D24451B" w14:textId="77777777" w:rsidR="00322B0E" w:rsidRPr="00322B0E" w:rsidRDefault="00322B0E" w:rsidP="00322B0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24451C" w14:textId="77777777" w:rsidR="00322B0E" w:rsidRPr="007E5704" w:rsidRDefault="00322B0E" w:rsidP="007E5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B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Is the certificate program a competency-based education (CBE) program? </w:t>
      </w:r>
      <w:r w:rsidRPr="00322B0E">
        <w:rPr>
          <w:rFonts w:ascii="Times New Roman" w:hAnsi="Times New Roman" w:cs="Times New Roman"/>
          <w:b/>
          <w:sz w:val="24"/>
          <w:szCs w:val="24"/>
        </w:rPr>
        <w:t>“Yes” or “No”</w:t>
      </w:r>
    </w:p>
    <w:p w14:paraId="3D24451D" w14:textId="77777777" w:rsidR="007E5704" w:rsidRPr="007E5704" w:rsidRDefault="007E5704" w:rsidP="007E57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24451E" w14:textId="77777777" w:rsidR="007E5704" w:rsidRPr="007E5704" w:rsidRDefault="007E5704" w:rsidP="007E57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24451F" w14:textId="77777777" w:rsidR="00322B0E" w:rsidRPr="00322B0E" w:rsidRDefault="000D684C" w:rsidP="00322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84C">
        <w:rPr>
          <w:rFonts w:ascii="Times New Roman" w:hAnsi="Times New Roman" w:cs="Times New Roman"/>
          <w:sz w:val="24"/>
          <w:szCs w:val="27"/>
          <w:shd w:val="clear" w:color="auto" w:fill="FFFFFF"/>
        </w:rPr>
        <w:t>Is at least 50% of the requested certificate program made up of existing courses, or is the program a subset of an existing degree program?</w:t>
      </w:r>
      <w:r w:rsidRPr="000D684C">
        <w:rPr>
          <w:rFonts w:ascii="Times New Roman" w:hAnsi="Times New Roman" w:cs="Times New Roman"/>
          <w:b/>
          <w:szCs w:val="24"/>
        </w:rPr>
        <w:t xml:space="preserve"> </w:t>
      </w:r>
      <w:r w:rsidR="00322B0E" w:rsidRPr="00322B0E">
        <w:rPr>
          <w:rFonts w:ascii="Times New Roman" w:hAnsi="Times New Roman" w:cs="Times New Roman"/>
          <w:b/>
          <w:sz w:val="24"/>
          <w:szCs w:val="24"/>
        </w:rPr>
        <w:t>“Yes” or “No”</w:t>
      </w:r>
    </w:p>
    <w:p w14:paraId="3D244520" w14:textId="77777777" w:rsidR="00322B0E" w:rsidRPr="00322B0E" w:rsidRDefault="00322B0E" w:rsidP="00322B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244521" w14:textId="77777777" w:rsidR="00322B0E" w:rsidRPr="00322B0E" w:rsidRDefault="00322B0E" w:rsidP="00322B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244522" w14:textId="77777777" w:rsidR="00322B0E" w:rsidRPr="00322B0E" w:rsidRDefault="00322B0E" w:rsidP="00322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B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How will the certificate program be offered? Select all that apply. </w:t>
      </w:r>
    </w:p>
    <w:p w14:paraId="3D244523" w14:textId="7DE0EC25" w:rsidR="00322B0E" w:rsidRPr="00322B0E" w:rsidRDefault="00322B0E" w:rsidP="00322B0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2B0E"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225" w:dyaOrig="225" w14:anchorId="3D244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6" o:title=""/>
          </v:shape>
          <w:control r:id="rId7" w:name="DefaultOcxName22" w:shapeid="_x0000_i1032"/>
        </w:object>
      </w:r>
      <w:r w:rsidRPr="00322B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On-ground instruction </w:t>
      </w:r>
      <w:r w:rsidRPr="00322B0E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322B0E"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225" w:dyaOrig="225" w14:anchorId="3D244529">
          <v:shape id="_x0000_i1035" type="#_x0000_t75" style="width:20.25pt;height:18pt" o:ole="">
            <v:imagedata r:id="rId6" o:title=""/>
          </v:shape>
          <w:control r:id="rId8" w:name="DefaultOcxName23" w:shapeid="_x0000_i1035"/>
        </w:object>
      </w:r>
      <w:r w:rsidRPr="00322B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Distance education </w:t>
      </w:r>
      <w:r w:rsidRPr="00322B0E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322B0E"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225" w:dyaOrig="225" w14:anchorId="3D24452A">
          <v:shape id="_x0000_i1038" type="#_x0000_t75" style="width:20.25pt;height:18pt" o:ole="">
            <v:imagedata r:id="rId6" o:title=""/>
          </v:shape>
          <w:control r:id="rId9" w:name="DefaultOcxName24" w:shapeid="_x0000_i1038"/>
        </w:object>
      </w:r>
      <w:r w:rsidRPr="00322B0E">
        <w:rPr>
          <w:rFonts w:ascii="Times New Roman" w:eastAsia="Times New Roman" w:hAnsi="Times New Roman" w:cs="Times New Roman"/>
          <w:sz w:val="24"/>
          <w:szCs w:val="24"/>
          <w:lang w:val="en-GB"/>
        </w:rPr>
        <w:t>Correspondence education Please select where the certificate program will be offered</w:t>
      </w:r>
    </w:p>
    <w:p w14:paraId="3D244524" w14:textId="77777777" w:rsidR="00322B0E" w:rsidRPr="00322B0E" w:rsidRDefault="00322B0E" w:rsidP="00322B0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244525" w14:textId="77777777" w:rsidR="00322B0E" w:rsidRPr="00322B0E" w:rsidRDefault="00322B0E" w:rsidP="00322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B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Has the institution outsourced a portion of the program to an entity not accredited by an agency recognized by the U.S. Department of Education? </w:t>
      </w:r>
      <w:r w:rsidRPr="00322B0E">
        <w:rPr>
          <w:rFonts w:ascii="Times New Roman" w:hAnsi="Times New Roman" w:cs="Times New Roman"/>
          <w:b/>
          <w:sz w:val="24"/>
          <w:szCs w:val="24"/>
        </w:rPr>
        <w:t>“Yes” or “No”</w:t>
      </w:r>
    </w:p>
    <w:p w14:paraId="3D244526" w14:textId="77777777" w:rsidR="00322B0E" w:rsidRPr="00322B0E" w:rsidRDefault="00322B0E" w:rsidP="00322B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22B0E" w:rsidRPr="0032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6105"/>
    <w:multiLevelType w:val="hybridMultilevel"/>
    <w:tmpl w:val="9F44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0E"/>
    <w:rsid w:val="000D684C"/>
    <w:rsid w:val="00322B0E"/>
    <w:rsid w:val="004406B2"/>
    <w:rsid w:val="004C6E43"/>
    <w:rsid w:val="007E5704"/>
    <w:rsid w:val="00836ACD"/>
    <w:rsid w:val="00861902"/>
    <w:rsid w:val="008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D244511"/>
  <w15:chartTrackingRefBased/>
  <w15:docId w15:val="{5391DDFD-DA40-45F9-95AC-28C79323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6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6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s://nces.ed.gov/ipeds/cipcode/browse.aspx?y=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Burrows, Timothy</dc:creator>
  <cp:keywords/>
  <dc:description/>
  <cp:lastModifiedBy>Burrows, Timothy</cp:lastModifiedBy>
  <cp:revision>7</cp:revision>
  <dcterms:created xsi:type="dcterms:W3CDTF">2019-11-05T19:32:00Z</dcterms:created>
  <dcterms:modified xsi:type="dcterms:W3CDTF">2021-09-23T13:31:00Z</dcterms:modified>
</cp:coreProperties>
</file>