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27F05" w14:textId="3518298F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>First name:</w:t>
      </w:r>
    </w:p>
    <w:p w14:paraId="108F9865" w14:textId="7FA62AE4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47AEA4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8" type="#_x0000_t75" style="width:87pt;height:18pt" o:ole="">
            <v:imagedata r:id="rId7" o:title=""/>
          </v:shape>
          <w:control r:id="rId8" w:name="DefaultOcxName" w:shapeid="_x0000_i1238"/>
        </w:object>
      </w:r>
    </w:p>
    <w:p w14:paraId="6FD6094B" w14:textId="3E9C54D2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>Last name:</w:t>
      </w:r>
    </w:p>
    <w:p w14:paraId="012F81B4" w14:textId="25A38533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11DA231C">
          <v:shape id="_x0000_i1114" type="#_x0000_t75" style="width:87pt;height:18pt" o:ole="">
            <v:imagedata r:id="rId7" o:title=""/>
          </v:shape>
          <w:control r:id="rId9" w:name="DefaultOcxName1" w:shapeid="_x0000_i1114"/>
        </w:object>
      </w:r>
    </w:p>
    <w:p w14:paraId="168F88D2" w14:textId="0E2E5574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>Title:</w:t>
      </w:r>
    </w:p>
    <w:p w14:paraId="1B809D22" w14:textId="38F338EC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78819C58">
          <v:shape id="_x0000_i1117" type="#_x0000_t75" style="width:87pt;height:18pt" o:ole="">
            <v:imagedata r:id="rId7" o:title=""/>
          </v:shape>
          <w:control r:id="rId10" w:name="DefaultOcxName2" w:shapeid="_x0000_i1117"/>
        </w:object>
      </w:r>
    </w:p>
    <w:p w14:paraId="3018F336" w14:textId="30B7C240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>Email address:</w:t>
      </w:r>
    </w:p>
    <w:p w14:paraId="4837363F" w14:textId="7E4DFEA0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1F57DE7F">
          <v:shape id="_x0000_i1120" type="#_x0000_t75" style="width:87pt;height:18pt" o:ole="">
            <v:imagedata r:id="rId7" o:title=""/>
          </v:shape>
          <w:control r:id="rId11" w:name="DefaultOcxName3" w:shapeid="_x0000_i1120"/>
        </w:object>
      </w:r>
    </w:p>
    <w:p w14:paraId="0928E5FF" w14:textId="11881274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>Institution name:</w:t>
      </w:r>
    </w:p>
    <w:p w14:paraId="010C0E01" w14:textId="41BAC94F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08FF71CD">
          <v:shape id="_x0000_i1240" type="#_x0000_t75" style="width:395.25pt;height:18pt" o:ole="">
            <v:imagedata r:id="rId12" o:title=""/>
          </v:shape>
          <w:control r:id="rId13" w:name="DefaultOcxName4" w:shapeid="_x0000_i1240"/>
        </w:object>
      </w:r>
    </w:p>
    <w:p w14:paraId="4681EFD7" w14:textId="77777777" w:rsidR="007704A4" w:rsidRPr="007704A4" w:rsidRDefault="007704A4" w:rsidP="007704A4">
      <w:pPr>
        <w:shd w:val="clear" w:color="auto" w:fill="FFFFFF"/>
        <w:spacing w:after="0" w:line="345" w:lineRule="atLeast"/>
        <w:textAlignment w:val="center"/>
        <w:rPr>
          <w:rFonts w:ascii="Arial" w:eastAsia="Times New Roman" w:hAnsi="Arial" w:cs="Arial"/>
          <w:color w:val="6A6C6D"/>
          <w:sz w:val="21"/>
          <w:szCs w:val="21"/>
        </w:rPr>
      </w:pPr>
      <w:r w:rsidRPr="007704A4">
        <w:rPr>
          <w:rFonts w:ascii="Arial" w:eastAsia="Times New Roman" w:hAnsi="Arial" w:cs="Arial"/>
          <w:color w:val="6A6C6D"/>
          <w:sz w:val="21"/>
          <w:szCs w:val="21"/>
        </w:rPr>
        <w:t>Please Select</w:t>
      </w:r>
    </w:p>
    <w:p w14:paraId="01DADCC8" w14:textId="13B11EF0" w:rsidR="007704A4" w:rsidRPr="007704A4" w:rsidRDefault="007704A4" w:rsidP="007704A4">
      <w:pPr>
        <w:shd w:val="clear" w:color="auto" w:fill="FFFFFF"/>
        <w:spacing w:line="345" w:lineRule="atLeast"/>
        <w:textAlignment w:val="center"/>
        <w:rPr>
          <w:rFonts w:ascii="Arial" w:eastAsia="Times New Roman" w:hAnsi="Arial" w:cs="Arial"/>
          <w:color w:val="6A6C6D"/>
          <w:sz w:val="21"/>
          <w:szCs w:val="21"/>
        </w:rPr>
      </w:pPr>
      <w:r w:rsidRPr="007704A4">
        <w:rPr>
          <w:rFonts w:ascii="Arial" w:eastAsia="Times New Roman" w:hAnsi="Arial" w:cs="Arial"/>
          <w:color w:val="6A6C6D"/>
          <w:sz w:val="21"/>
          <w:szCs w:val="21"/>
        </w:rPr>
        <w:object w:dxaOrig="1440" w:dyaOrig="1440" w14:anchorId="4ABD79C6">
          <v:shape id="_x0000_i1241" type="#_x0000_t75" style="width:60.75pt;height:18pt" o:ole="">
            <v:imagedata r:id="rId14" o:title=""/>
          </v:shape>
          <w:control r:id="rId15" w:name="DefaultOcxName5" w:shapeid="_x0000_i1241"/>
        </w:object>
      </w:r>
    </w:p>
    <w:p w14:paraId="4454A326" w14:textId="66A94160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>Are you the Chief Executive Officer or Accreditation Liaison Officer of your institution?</w:t>
      </w:r>
    </w:p>
    <w:p w14:paraId="7E03AF03" w14:textId="0EA2056B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61F57286">
          <v:shape id="_x0000_i1129" type="#_x0000_t75" style="width:20.25pt;height:18pt" o:ole="">
            <v:imagedata r:id="rId16" o:title=""/>
          </v:shape>
          <w:control r:id="rId17" w:name="DefaultOcxName6" w:shapeid="_x0000_i1129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Yes</w: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br/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20377777">
          <v:shape id="_x0000_i1132" type="#_x0000_t75" style="width:20.25pt;height:18pt" o:ole="">
            <v:imagedata r:id="rId16" o:title=""/>
          </v:shape>
          <w:control r:id="rId18" w:name="DefaultOcxName7" w:shapeid="_x0000_i1132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No</w:t>
      </w:r>
    </w:p>
    <w:p w14:paraId="6E5DFE7F" w14:textId="77777777" w:rsidR="007704A4" w:rsidRPr="007704A4" w:rsidRDefault="007704A4" w:rsidP="007704A4">
      <w:pPr>
        <w:shd w:val="clear" w:color="auto" w:fill="FFFFFF"/>
        <w:spacing w:before="450" w:line="295" w:lineRule="atLeast"/>
        <w:outlineLvl w:val="1"/>
        <w:rPr>
          <w:rFonts w:ascii="Arial" w:eastAsia="Times New Roman" w:hAnsi="Arial" w:cs="Arial"/>
          <w:color w:val="7B6F98"/>
          <w:sz w:val="53"/>
          <w:szCs w:val="53"/>
        </w:rPr>
      </w:pPr>
      <w:r w:rsidRPr="007704A4">
        <w:rPr>
          <w:rFonts w:ascii="Arial" w:eastAsia="Times New Roman" w:hAnsi="Arial" w:cs="Arial"/>
          <w:color w:val="7B6F98"/>
          <w:sz w:val="53"/>
          <w:szCs w:val="53"/>
        </w:rPr>
        <w:t>Details of the Proposed Program</w:t>
      </w:r>
    </w:p>
    <w:p w14:paraId="26F94A72" w14:textId="6D9CFD39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>Full program name:</w:t>
      </w:r>
    </w:p>
    <w:p w14:paraId="44A9B814" w14:textId="5175FAF0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0AEEE295">
          <v:shape id="_x0000_i1136" type="#_x0000_t75" style="width:87pt;height:18pt" o:ole="">
            <v:imagedata r:id="rId7" o:title=""/>
          </v:shape>
          <w:control r:id="rId19" w:name="DefaultOcxName8" w:shapeid="_x0000_i1136"/>
        </w:object>
      </w:r>
    </w:p>
    <w:p w14:paraId="3E07A7BD" w14:textId="622FD726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>Six-digit CIP code:</w:t>
      </w:r>
    </w:p>
    <w:p w14:paraId="46BADAA5" w14:textId="10BA85B7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09771326">
          <v:shape id="_x0000_i1139" type="#_x0000_t75" style="width:87pt;height:18pt" o:ole="">
            <v:imagedata r:id="rId7" o:title=""/>
          </v:shape>
          <w:control r:id="rId20" w:name="DefaultOcxName9" w:shapeid="_x0000_i1139"/>
        </w:object>
      </w:r>
    </w:p>
    <w:p w14:paraId="0962D5BE" w14:textId="67794A1C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>Degree or nearest instructional level: </w: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br/>
      </w:r>
      <w:r w:rsidRPr="007704A4">
        <w:rPr>
          <w:rFonts w:ascii="Arial" w:eastAsia="Times New Roman" w:hAnsi="Arial" w:cs="Arial"/>
          <w:i/>
          <w:iCs/>
          <w:color w:val="6A6C6D"/>
          <w:sz w:val="27"/>
          <w:szCs w:val="27"/>
        </w:rPr>
        <w:t>(e.g., A.A.S., A.A., A.S., B.A., B.S., M.A., M.S., Ed.D., Ph.D., M.F.A., M.B.A., etc.)</w:t>
      </w:r>
    </w:p>
    <w:p w14:paraId="2FAE9FC8" w14:textId="31351E3B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382641F1">
          <v:shape id="_x0000_i1142" type="#_x0000_t75" style="width:87pt;height:18pt" o:ole="">
            <v:imagedata r:id="rId7" o:title=""/>
          </v:shape>
          <w:control r:id="rId21" w:name="DefaultOcxName10" w:shapeid="_x0000_i1142"/>
        </w:object>
      </w:r>
    </w:p>
    <w:p w14:paraId="5934999D" w14:textId="741D4BBC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>Major:</w:t>
      </w:r>
    </w:p>
    <w:p w14:paraId="51F613B2" w14:textId="2664898A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2EBC89AD">
          <v:shape id="_x0000_i1145" type="#_x0000_t75" style="width:87pt;height:18pt" o:ole="">
            <v:imagedata r:id="rId7" o:title=""/>
          </v:shape>
          <w:control r:id="rId22" w:name="DefaultOcxName11" w:shapeid="_x0000_i1145"/>
        </w:object>
      </w:r>
    </w:p>
    <w:p w14:paraId="685E7093" w14:textId="77777777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 xml:space="preserve">Other (e.g., concentrations, specializations, </w:t>
      </w:r>
      <w:proofErr w:type="gramStart"/>
      <w:r w:rsidRPr="007704A4">
        <w:rPr>
          <w:rFonts w:ascii="Arial" w:eastAsia="Times New Roman" w:hAnsi="Arial" w:cs="Arial"/>
          <w:color w:val="6A6C6D"/>
          <w:sz w:val="27"/>
          <w:szCs w:val="27"/>
        </w:rPr>
        <w:t>track</w:t>
      </w:r>
      <w:proofErr w:type="gramEnd"/>
      <w:r w:rsidRPr="007704A4">
        <w:rPr>
          <w:rFonts w:ascii="Arial" w:eastAsia="Times New Roman" w:hAnsi="Arial" w:cs="Arial"/>
          <w:color w:val="6A6C6D"/>
          <w:sz w:val="27"/>
          <w:szCs w:val="27"/>
        </w:rPr>
        <w:t xml:space="preserve"> or emphasis):</w:t>
      </w:r>
    </w:p>
    <w:p w14:paraId="0A119A3D" w14:textId="6C2930A1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11FA847F">
          <v:shape id="_x0000_i1148" type="#_x0000_t75" style="width:87pt;height:18pt" o:ole="">
            <v:imagedata r:id="rId7" o:title=""/>
          </v:shape>
          <w:control r:id="rId23" w:name="DefaultOcxName12" w:shapeid="_x0000_i1148"/>
        </w:object>
      </w:r>
    </w:p>
    <w:p w14:paraId="6056B9AD" w14:textId="3EBC5696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>Total number of credit hours required for the program:</w:t>
      </w:r>
    </w:p>
    <w:p w14:paraId="7A1DFF6E" w14:textId="6CC987D5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lastRenderedPageBreak/>
        <w:object w:dxaOrig="1440" w:dyaOrig="1440" w14:anchorId="52B9BD06">
          <v:shape id="_x0000_i1151" type="#_x0000_t75" style="width:87pt;height:18pt" o:ole="">
            <v:imagedata r:id="rId7" o:title=""/>
          </v:shape>
          <w:control r:id="rId24" w:name="DefaultOcxName13" w:shapeid="_x0000_i1151"/>
        </w:object>
      </w:r>
    </w:p>
    <w:p w14:paraId="6BDD1A24" w14:textId="386A294D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>Is this the first program at a new instructional level?</w:t>
      </w:r>
    </w:p>
    <w:p w14:paraId="1C40C899" w14:textId="6E9ABB61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3A95748F">
          <v:shape id="_x0000_i1153" type="#_x0000_t75" style="width:20.25pt;height:18pt" o:ole="">
            <v:imagedata r:id="rId16" o:title=""/>
          </v:shape>
          <w:control r:id="rId25" w:name="DefaultOcxName14" w:shapeid="_x0000_i1153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Yes</w: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br/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12A56293">
          <v:shape id="_x0000_i1156" type="#_x0000_t75" style="width:20.25pt;height:18pt" o:ole="">
            <v:imagedata r:id="rId16" o:title=""/>
          </v:shape>
          <w:control r:id="rId26" w:name="DefaultOcxName15" w:shapeid="_x0000_i1156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No</w:t>
      </w:r>
    </w:p>
    <w:p w14:paraId="7C5C503F" w14:textId="0ED4FC94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>Does the general stipulation on your institution's ISR Report have any program limitations at the same degree level as the proposed new program?</w:t>
      </w:r>
    </w:p>
    <w:p w14:paraId="7C7F89B4" w14:textId="76464451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6DC365F6">
          <v:shape id="_x0000_i1159" type="#_x0000_t75" style="width:20.25pt;height:18pt" o:ole="">
            <v:imagedata r:id="rId16" o:title=""/>
          </v:shape>
          <w:control r:id="rId27" w:name="DefaultOcxName16" w:shapeid="_x0000_i1159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Yes</w: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br/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7C2B6FEC">
          <v:shape id="_x0000_i1162" type="#_x0000_t75" style="width:20.25pt;height:18pt" o:ole="">
            <v:imagedata r:id="rId16" o:title=""/>
          </v:shape>
          <w:control r:id="rId28" w:name="DefaultOcxName17" w:shapeid="_x0000_i1162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No</w:t>
      </w:r>
    </w:p>
    <w:p w14:paraId="43D2B24E" w14:textId="36584975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 xml:space="preserve">Does the four-digit CIP code (XX.XX) of the proposed program match the four-digit CIP code of other approved degree program(s) (not counting </w:t>
      </w:r>
      <w:proofErr w:type="spellStart"/>
      <w:r w:rsidRPr="007704A4">
        <w:rPr>
          <w:rFonts w:ascii="Arial" w:eastAsia="Times New Roman" w:hAnsi="Arial" w:cs="Arial"/>
          <w:color w:val="6A6C6D"/>
          <w:sz w:val="27"/>
          <w:szCs w:val="27"/>
        </w:rPr>
        <w:t>microcredentials</w:t>
      </w:r>
      <w:proofErr w:type="spellEnd"/>
      <w:r w:rsidRPr="007704A4">
        <w:rPr>
          <w:rFonts w:ascii="Arial" w:eastAsia="Times New Roman" w:hAnsi="Arial" w:cs="Arial"/>
          <w:color w:val="6A6C6D"/>
          <w:sz w:val="27"/>
          <w:szCs w:val="27"/>
        </w:rPr>
        <w:t xml:space="preserve"> or certificates) offered at the same level?</w:t>
      </w:r>
    </w:p>
    <w:p w14:paraId="050F342E" w14:textId="5633F2BB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29719DC2">
          <v:shape id="_x0000_i1165" type="#_x0000_t75" style="width:20.25pt;height:18pt" o:ole="">
            <v:imagedata r:id="rId16" o:title=""/>
          </v:shape>
          <w:control r:id="rId29" w:name="DefaultOcxName18" w:shapeid="_x0000_i1165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Yes</w: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br/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06BDDA0C">
          <v:shape id="_x0000_i1168" type="#_x0000_t75" style="width:20.25pt;height:18pt" o:ole="">
            <v:imagedata r:id="rId16" o:title=""/>
          </v:shape>
          <w:control r:id="rId30" w:name="DefaultOcxName19" w:shapeid="_x0000_i1168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No</w:t>
      </w:r>
    </w:p>
    <w:p w14:paraId="33517405" w14:textId="7C9DC884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>Is this the first non-Ph.D. doctoral level program at the institution?</w:t>
      </w:r>
    </w:p>
    <w:p w14:paraId="56DCBD34" w14:textId="438F0869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3C62A52C">
          <v:shape id="_x0000_i1171" type="#_x0000_t75" style="width:20.25pt;height:18pt" o:ole="">
            <v:imagedata r:id="rId16" o:title=""/>
          </v:shape>
          <w:control r:id="rId31" w:name="DefaultOcxName20" w:shapeid="_x0000_i1171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Yes</w: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br/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2F676645">
          <v:shape id="_x0000_i1174" type="#_x0000_t75" style="width:20.25pt;height:18pt" o:ole="">
            <v:imagedata r:id="rId16" o:title=""/>
          </v:shape>
          <w:control r:id="rId32" w:name="DefaultOcxName21" w:shapeid="_x0000_i1174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No</w:t>
      </w:r>
    </w:p>
    <w:p w14:paraId="6D53687A" w14:textId="0DAE2C7B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>Is this the first Ph.D. program at the institution?</w:t>
      </w:r>
    </w:p>
    <w:p w14:paraId="33DC0270" w14:textId="191C42A3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2CCB4460">
          <v:shape id="_x0000_i1177" type="#_x0000_t75" style="width:20.25pt;height:18pt" o:ole="">
            <v:imagedata r:id="rId16" o:title=""/>
          </v:shape>
          <w:control r:id="rId33" w:name="DefaultOcxName22" w:shapeid="_x0000_i1177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Yes</w: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br/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0D0AF284">
          <v:shape id="_x0000_i1180" type="#_x0000_t75" style="width:20.25pt;height:18pt" o:ole="">
            <v:imagedata r:id="rId16" o:title=""/>
          </v:shape>
          <w:control r:id="rId34" w:name="DefaultOcxName23" w:shapeid="_x0000_i1180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No</w:t>
      </w:r>
    </w:p>
    <w:p w14:paraId="1A564EBE" w14:textId="1DB41C08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>Is this the first nursing program at the institution?</w:t>
      </w:r>
    </w:p>
    <w:p w14:paraId="7C179082" w14:textId="537D03F0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78066B0C">
          <v:shape id="_x0000_i1183" type="#_x0000_t75" style="width:20.25pt;height:18pt" o:ole="">
            <v:imagedata r:id="rId16" o:title=""/>
          </v:shape>
          <w:control r:id="rId35" w:name="DefaultOcxName24" w:shapeid="_x0000_i1183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Yes</w: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br/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294594EF">
          <v:shape id="_x0000_i1186" type="#_x0000_t75" style="width:20.25pt;height:18pt" o:ole="">
            <v:imagedata r:id="rId16" o:title=""/>
          </v:shape>
          <w:control r:id="rId36" w:name="DefaultOcxName25" w:shapeid="_x0000_i1186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No</w:t>
      </w:r>
    </w:p>
    <w:p w14:paraId="2F0FC1FD" w14:textId="6292D49F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 xml:space="preserve">Does the institution currently offer an approved degree program (not counting </w:t>
      </w:r>
      <w:proofErr w:type="spellStart"/>
      <w:r w:rsidRPr="007704A4">
        <w:rPr>
          <w:rFonts w:ascii="Arial" w:eastAsia="Times New Roman" w:hAnsi="Arial" w:cs="Arial"/>
          <w:color w:val="6A6C6D"/>
          <w:sz w:val="27"/>
          <w:szCs w:val="27"/>
        </w:rPr>
        <w:t>microcredentials</w:t>
      </w:r>
      <w:proofErr w:type="spellEnd"/>
      <w:r w:rsidRPr="007704A4">
        <w:rPr>
          <w:rFonts w:ascii="Arial" w:eastAsia="Times New Roman" w:hAnsi="Arial" w:cs="Arial"/>
          <w:color w:val="6A6C6D"/>
          <w:sz w:val="27"/>
          <w:szCs w:val="27"/>
        </w:rPr>
        <w:t xml:space="preserve"> or certificates) with the same 2-digit CIP code (XX.) as the proposed program?</w:t>
      </w:r>
    </w:p>
    <w:p w14:paraId="0A91DD02" w14:textId="3418A4F6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6D6F6C1D">
          <v:shape id="_x0000_i1189" type="#_x0000_t75" style="width:20.25pt;height:18pt" o:ole="">
            <v:imagedata r:id="rId16" o:title=""/>
          </v:shape>
          <w:control r:id="rId37" w:name="DefaultOcxName26" w:shapeid="_x0000_i1189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Yes</w: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br/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669385D3">
          <v:shape id="_x0000_i1192" type="#_x0000_t75" style="width:20.25pt;height:18pt" o:ole="">
            <v:imagedata r:id="rId16" o:title=""/>
          </v:shape>
          <w:control r:id="rId38" w:name="DefaultOcxName27" w:shapeid="_x0000_i1192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No</w:t>
      </w:r>
    </w:p>
    <w:p w14:paraId="18D83DE4" w14:textId="2FE345BA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>Will the proposed program replace a program currently offered with the same CIP code?</w:t>
      </w:r>
    </w:p>
    <w:p w14:paraId="3ACB1517" w14:textId="00B4255D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4481E211">
          <v:shape id="_x0000_i1195" type="#_x0000_t75" style="width:20.25pt;height:18pt" o:ole="">
            <v:imagedata r:id="rId16" o:title=""/>
          </v:shape>
          <w:control r:id="rId39" w:name="DefaultOcxName28" w:shapeid="_x0000_i1195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Yes</w: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br/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45CA8E07">
          <v:shape id="_x0000_i1198" type="#_x0000_t75" style="width:20.25pt;height:18pt" o:ole="">
            <v:imagedata r:id="rId16" o:title=""/>
          </v:shape>
          <w:control r:id="rId40" w:name="DefaultOcxName29" w:shapeid="_x0000_i1198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No</w:t>
      </w:r>
    </w:p>
    <w:p w14:paraId="1BF4F537" w14:textId="023FC9F6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lastRenderedPageBreak/>
        <w:t>Please indicate the number of credit hours in each of the following categories. (Note: calculated total must equal the total number of credit hours required for the program.) </w:t>
      </w:r>
    </w:p>
    <w:tbl>
      <w:tblPr>
        <w:tblW w:w="10950" w:type="dxa"/>
        <w:tblCellSpacing w:w="15" w:type="dxa"/>
        <w:tblInd w:w="-811" w:type="dxa"/>
        <w:tblBorders>
          <w:top w:val="single" w:sz="6" w:space="0" w:color="E5E5E5"/>
          <w:left w:val="single" w:sz="6" w:space="0" w:color="E5E5E5"/>
          <w:bottom w:val="single" w:sz="6" w:space="0" w:color="E5E5E5"/>
          <w:right w:val="single" w:sz="6" w:space="0" w:color="E5E5E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6"/>
        <w:gridCol w:w="2759"/>
        <w:gridCol w:w="2415"/>
      </w:tblGrid>
      <w:tr w:rsidR="007704A4" w:rsidRPr="007704A4" w14:paraId="33331700" w14:textId="77777777" w:rsidTr="007704A4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1F6FFB00" w14:textId="77777777" w:rsidR="007704A4" w:rsidRPr="007704A4" w:rsidRDefault="007704A4" w:rsidP="0077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A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Category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5E5E5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25FCF56F" w14:textId="77777777" w:rsidR="007704A4" w:rsidRPr="007704A4" w:rsidRDefault="007704A4" w:rsidP="0077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A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Number of Credit Hours</w:t>
            </w:r>
          </w:p>
        </w:tc>
        <w:tc>
          <w:tcPr>
            <w:tcW w:w="0" w:type="auto"/>
            <w:tcBorders>
              <w:top w:val="outset" w:sz="6" w:space="0" w:color="auto"/>
              <w:left w:val="single" w:sz="6" w:space="0" w:color="E5E5E5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74607345" w14:textId="77777777" w:rsidR="007704A4" w:rsidRPr="007704A4" w:rsidRDefault="007704A4" w:rsidP="0077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A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Percent of Total</w:t>
            </w:r>
          </w:p>
        </w:tc>
      </w:tr>
      <w:tr w:rsidR="007704A4" w:rsidRPr="007704A4" w14:paraId="6504CDB7" w14:textId="77777777" w:rsidTr="007704A4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4A063B6F" w14:textId="77777777" w:rsidR="007704A4" w:rsidRPr="007704A4" w:rsidRDefault="007704A4" w:rsidP="0077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A4">
              <w:rPr>
                <w:rFonts w:ascii="Times New Roman" w:eastAsia="Times New Roman" w:hAnsi="Times New Roman" w:cs="Times New Roman"/>
                <w:sz w:val="24"/>
                <w:szCs w:val="24"/>
              </w:rPr>
              <w:t>Existing or repackaged curricula:</w:t>
            </w:r>
            <w:r w:rsidRPr="007704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Courses from existing inventory of courses at the institution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6C22E265" w14:textId="56F2F284" w:rsidR="007704A4" w:rsidRPr="007704A4" w:rsidRDefault="007704A4" w:rsidP="00770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6B772F2">
                <v:shape id="_x0000_i1242" type="#_x0000_t75" style="width:87pt;height:18pt" o:ole="">
                  <v:imagedata r:id="rId7" o:title=""/>
                </v:shape>
                <w:control r:id="rId41" w:name="DefaultOcxName30" w:shapeid="_x0000_i1242"/>
              </w:objec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11542B10" w14:textId="4E9916C9" w:rsidR="007704A4" w:rsidRPr="007704A4" w:rsidRDefault="007704A4" w:rsidP="00770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6C15D92">
                <v:shape id="_x0000_i1205" type="#_x0000_t75" style="width:87pt;height:18pt" o:ole="">
                  <v:imagedata r:id="rId7" o:title=""/>
                </v:shape>
                <w:control r:id="rId42" w:name="DefaultOcxName31" w:shapeid="_x0000_i1205"/>
              </w:object>
            </w:r>
          </w:p>
        </w:tc>
      </w:tr>
      <w:tr w:rsidR="007704A4" w:rsidRPr="007704A4" w14:paraId="054524A6" w14:textId="77777777" w:rsidTr="007704A4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7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0454DB92" w14:textId="77777777" w:rsidR="007704A4" w:rsidRPr="007704A4" w:rsidRDefault="007704A4" w:rsidP="0077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A4">
              <w:rPr>
                <w:rFonts w:ascii="Times New Roman" w:eastAsia="Times New Roman" w:hAnsi="Times New Roman" w:cs="Times New Roman"/>
                <w:sz w:val="24"/>
                <w:szCs w:val="24"/>
              </w:rPr>
              <w:t>Revised or redesigned curricula:</w:t>
            </w:r>
            <w:r w:rsidRPr="007704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Courses for which content has been revised for the new program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outset" w:sz="6" w:space="0" w:color="auto"/>
              <w:right w:val="outset" w:sz="6" w:space="0" w:color="auto"/>
            </w:tcBorders>
            <w:shd w:val="clear" w:color="auto" w:fill="E4E4E7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46782DB4" w14:textId="745E9E0C" w:rsidR="007704A4" w:rsidRPr="007704A4" w:rsidRDefault="007704A4" w:rsidP="00770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32F719A">
                <v:shape id="_x0000_i1208" type="#_x0000_t75" style="width:87pt;height:18pt" o:ole="">
                  <v:imagedata r:id="rId7" o:title=""/>
                </v:shape>
                <w:control r:id="rId43" w:name="DefaultOcxName32" w:shapeid="_x0000_i1208"/>
              </w:objec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outset" w:sz="6" w:space="0" w:color="auto"/>
              <w:right w:val="outset" w:sz="6" w:space="0" w:color="auto"/>
            </w:tcBorders>
            <w:shd w:val="clear" w:color="auto" w:fill="E4E4E7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0B7E3F0A" w14:textId="5DF5A261" w:rsidR="007704A4" w:rsidRPr="007704A4" w:rsidRDefault="007704A4" w:rsidP="00770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4E25BFF7">
                <v:shape id="_x0000_i1211" type="#_x0000_t75" style="width:87pt;height:18pt" o:ole="">
                  <v:imagedata r:id="rId7" o:title=""/>
                </v:shape>
                <w:control r:id="rId44" w:name="DefaultOcxName33" w:shapeid="_x0000_i1211"/>
              </w:object>
            </w:r>
          </w:p>
        </w:tc>
      </w:tr>
      <w:tr w:rsidR="007704A4" w:rsidRPr="007704A4" w14:paraId="3103D525" w14:textId="77777777" w:rsidTr="007704A4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489BA8C1" w14:textId="77777777" w:rsidR="007704A4" w:rsidRPr="007704A4" w:rsidRDefault="007704A4" w:rsidP="0077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A4">
              <w:rPr>
                <w:rFonts w:ascii="Times New Roman" w:eastAsia="Times New Roman" w:hAnsi="Times New Roman" w:cs="Times New Roman"/>
                <w:sz w:val="24"/>
                <w:szCs w:val="24"/>
              </w:rPr>
              <w:t>New curricula:</w:t>
            </w:r>
            <w:r w:rsidRPr="007704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Courses developed for the new program that </w:t>
            </w:r>
            <w:proofErr w:type="gramStart"/>
            <w:r w:rsidRPr="0077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haven't</w:t>
            </w:r>
            <w:proofErr w:type="gramEnd"/>
            <w:r w:rsidRPr="0077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been offered at the institution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16A5D3A6" w14:textId="148AE67C" w:rsidR="007704A4" w:rsidRPr="007704A4" w:rsidRDefault="007704A4" w:rsidP="00770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9424838">
                <v:shape id="_x0000_i1214" type="#_x0000_t75" style="width:87pt;height:18pt" o:ole="">
                  <v:imagedata r:id="rId7" o:title=""/>
                </v:shape>
                <w:control r:id="rId45" w:name="DefaultOcxName34" w:shapeid="_x0000_i1214"/>
              </w:objec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72B5517B" w14:textId="0D4406D8" w:rsidR="007704A4" w:rsidRPr="007704A4" w:rsidRDefault="007704A4" w:rsidP="00770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1ED93C86">
                <v:shape id="_x0000_i1217" type="#_x0000_t75" style="width:87pt;height:18pt" o:ole="">
                  <v:imagedata r:id="rId7" o:title=""/>
                </v:shape>
                <w:control r:id="rId46" w:name="DefaultOcxName35" w:shapeid="_x0000_i1217"/>
              </w:object>
            </w:r>
          </w:p>
        </w:tc>
      </w:tr>
      <w:tr w:rsidR="007704A4" w:rsidRPr="007704A4" w14:paraId="1693C105" w14:textId="77777777" w:rsidTr="007704A4">
        <w:trPr>
          <w:tblCellSpacing w:w="15" w:type="dxa"/>
        </w:trPr>
        <w:tc>
          <w:tcPr>
            <w:tcW w:w="0" w:type="auto"/>
            <w:tcBorders>
              <w:top w:val="single" w:sz="6" w:space="0" w:color="E5E5E5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4E7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7B14B0D9" w14:textId="77777777" w:rsidR="007704A4" w:rsidRPr="007704A4" w:rsidRDefault="007704A4" w:rsidP="00770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A4">
              <w:rPr>
                <w:rFonts w:ascii="Times New Roman" w:eastAsia="Times New Roman" w:hAnsi="Times New Roman" w:cs="Times New Roman"/>
                <w:sz w:val="24"/>
                <w:szCs w:val="24"/>
              </w:rPr>
              <w:t>TOTAL:</w:t>
            </w:r>
            <w:r w:rsidRPr="007704A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704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Must match the total number of credit hours required for the program</w: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outset" w:sz="6" w:space="0" w:color="auto"/>
              <w:right w:val="outset" w:sz="6" w:space="0" w:color="auto"/>
            </w:tcBorders>
            <w:shd w:val="clear" w:color="auto" w:fill="E4E4E7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63D16ED0" w14:textId="57026DFA" w:rsidR="007704A4" w:rsidRPr="007704A4" w:rsidRDefault="007704A4" w:rsidP="00770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0EF3B2A8">
                <v:shape id="_x0000_i1220" type="#_x0000_t75" style="width:87pt;height:18pt" o:ole="">
                  <v:imagedata r:id="rId7" o:title=""/>
                </v:shape>
                <w:control r:id="rId47" w:name="DefaultOcxName36" w:shapeid="_x0000_i1220"/>
              </w:object>
            </w:r>
          </w:p>
        </w:tc>
        <w:tc>
          <w:tcPr>
            <w:tcW w:w="0" w:type="auto"/>
            <w:tcBorders>
              <w:top w:val="single" w:sz="6" w:space="0" w:color="E5E5E5"/>
              <w:left w:val="single" w:sz="6" w:space="0" w:color="E5E5E5"/>
              <w:bottom w:val="outset" w:sz="6" w:space="0" w:color="auto"/>
              <w:right w:val="outset" w:sz="6" w:space="0" w:color="auto"/>
            </w:tcBorders>
            <w:shd w:val="clear" w:color="auto" w:fill="E4E4E7"/>
            <w:tcMar>
              <w:top w:w="165" w:type="dxa"/>
              <w:left w:w="300" w:type="dxa"/>
              <w:bottom w:w="165" w:type="dxa"/>
              <w:right w:w="300" w:type="dxa"/>
            </w:tcMar>
            <w:hideMark/>
          </w:tcPr>
          <w:p w14:paraId="749516AC" w14:textId="10687D28" w:rsidR="007704A4" w:rsidRPr="007704A4" w:rsidRDefault="007704A4" w:rsidP="007704A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4A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 w14:anchorId="36197F92">
                <v:shape id="_x0000_i1223" type="#_x0000_t75" style="width:87pt;height:18pt" o:ole="">
                  <v:imagedata r:id="rId7" o:title=""/>
                </v:shape>
                <w:control r:id="rId48" w:name="DefaultOcxName37" w:shapeid="_x0000_i1223"/>
              </w:object>
            </w:r>
          </w:p>
        </w:tc>
      </w:tr>
    </w:tbl>
    <w:p w14:paraId="3D608C19" w14:textId="77777777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</w:p>
    <w:p w14:paraId="3BEB6629" w14:textId="08DA9F9F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>Will new faculty expertise or new faculty members be needed to launch this program?</w:t>
      </w:r>
    </w:p>
    <w:p w14:paraId="50BB0CE2" w14:textId="586CD7D7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0B3FC1C9">
          <v:shape id="_x0000_i1225" type="#_x0000_t75" style="width:20.25pt;height:18pt" o:ole="">
            <v:imagedata r:id="rId16" o:title=""/>
          </v:shape>
          <w:control r:id="rId49" w:name="DefaultOcxName38" w:shapeid="_x0000_i1225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Yes</w: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br/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27F9E2E9">
          <v:shape id="_x0000_i1228" type="#_x0000_t75" style="width:20.25pt;height:18pt" o:ole="">
            <v:imagedata r:id="rId16" o:title=""/>
          </v:shape>
          <w:control r:id="rId50" w:name="DefaultOcxName39" w:shapeid="_x0000_i1228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No</w:t>
      </w:r>
    </w:p>
    <w:p w14:paraId="32EA19B6" w14:textId="1C9C5FBE" w:rsidR="007704A4" w:rsidRPr="007704A4" w:rsidRDefault="007704A4" w:rsidP="007704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t>Will the proposed program require a large outlay of additional funds by the institution?</w:t>
      </w:r>
    </w:p>
    <w:p w14:paraId="59E92C43" w14:textId="2A25E13B" w:rsidR="007704A4" w:rsidRPr="007704A4" w:rsidRDefault="007704A4" w:rsidP="007704A4">
      <w:pPr>
        <w:shd w:val="clear" w:color="auto" w:fill="FFFFFF"/>
        <w:spacing w:line="240" w:lineRule="auto"/>
        <w:rPr>
          <w:rFonts w:ascii="Arial" w:eastAsia="Times New Roman" w:hAnsi="Arial" w:cs="Arial"/>
          <w:color w:val="6A6C6D"/>
          <w:sz w:val="27"/>
          <w:szCs w:val="27"/>
        </w:rPr>
      </w:pP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3882C289">
          <v:shape id="_x0000_i1231" type="#_x0000_t75" style="width:20.25pt;height:18pt" o:ole="">
            <v:imagedata r:id="rId16" o:title=""/>
          </v:shape>
          <w:control r:id="rId51" w:name="DefaultOcxName40" w:shapeid="_x0000_i1231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Yes</w: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br/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object w:dxaOrig="1440" w:dyaOrig="1440" w14:anchorId="0B6DDCF6">
          <v:shape id="_x0000_i1234" type="#_x0000_t75" style="width:20.25pt;height:18pt" o:ole="">
            <v:imagedata r:id="rId16" o:title=""/>
          </v:shape>
          <w:control r:id="rId52" w:name="DefaultOcxName41" w:shapeid="_x0000_i1234"/>
        </w:object>
      </w:r>
      <w:r w:rsidRPr="007704A4">
        <w:rPr>
          <w:rFonts w:ascii="Arial" w:eastAsia="Times New Roman" w:hAnsi="Arial" w:cs="Arial"/>
          <w:color w:val="6A6C6D"/>
          <w:sz w:val="27"/>
          <w:szCs w:val="27"/>
        </w:rPr>
        <w:t>No</w:t>
      </w:r>
    </w:p>
    <w:p w14:paraId="012D92CA" w14:textId="77777777" w:rsidR="00B3388A" w:rsidRDefault="00B3388A"/>
    <w:sectPr w:rsidR="00B33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A4"/>
    <w:rsid w:val="004034B8"/>
    <w:rsid w:val="007704A4"/>
    <w:rsid w:val="00B3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."/>
  <w:listSeparator w:val=","/>
  <w14:docId w14:val="581D7B43"/>
  <w15:chartTrackingRefBased/>
  <w15:docId w15:val="{5FCA96BA-9EBD-4E4E-AF00-789607D1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0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04A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704A4"/>
    <w:rPr>
      <w:b/>
      <w:bCs/>
    </w:rPr>
  </w:style>
  <w:style w:type="character" w:customStyle="1" w:styleId="radio">
    <w:name w:val="radio"/>
    <w:basedOn w:val="DefaultParagraphFont"/>
    <w:rsid w:val="007704A4"/>
  </w:style>
  <w:style w:type="character" w:styleId="Emphasis">
    <w:name w:val="Emphasis"/>
    <w:basedOn w:val="DefaultParagraphFont"/>
    <w:uiPriority w:val="20"/>
    <w:qFormat/>
    <w:rsid w:val="007704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70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-content">
    <w:name w:val="bt-content"/>
    <w:basedOn w:val="DefaultParagraphFont"/>
    <w:rsid w:val="0077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5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0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30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7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78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4282">
                  <w:marLeft w:val="0"/>
                  <w:marRight w:val="0"/>
                  <w:marTop w:val="0"/>
                  <w:marBottom w:val="1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599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BCD"/>
                        <w:bottom w:val="single" w:sz="6" w:space="0" w:color="CCCBCD"/>
                        <w:right w:val="single" w:sz="6" w:space="0" w:color="CCCBCD"/>
                      </w:divBdr>
                      <w:divsChild>
                        <w:div w:id="12512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623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231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056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2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6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1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7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3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9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8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2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5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0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7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97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97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815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35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5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5765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007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96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53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5066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533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35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76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9" Type="http://schemas.openxmlformats.org/officeDocument/2006/relationships/control" Target="activeX/activeX19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3" Type="http://schemas.openxmlformats.org/officeDocument/2006/relationships/customXml" Target="../customXml/item3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847EAB3DA024C86A7B8509184EAD1" ma:contentTypeVersion="14" ma:contentTypeDescription="Create a new document." ma:contentTypeScope="" ma:versionID="3c03fa8824a8bbc719e35a2f86b12979">
  <xsd:schema xmlns:xsd="http://www.w3.org/2001/XMLSchema" xmlns:xs="http://www.w3.org/2001/XMLSchema" xmlns:p="http://schemas.microsoft.com/office/2006/metadata/properties" xmlns:ns3="ce29096e-162a-4461-bf4a-a6dbb8af99cf" xmlns:ns4="c1266f20-c2f1-4364-9ffa-de12b6c86b99" targetNamespace="http://schemas.microsoft.com/office/2006/metadata/properties" ma:root="true" ma:fieldsID="ab9c85aa648f355eda353faab9f82cfa" ns3:_="" ns4:_="">
    <xsd:import namespace="ce29096e-162a-4461-bf4a-a6dbb8af99cf"/>
    <xsd:import namespace="c1266f20-c2f1-4364-9ffa-de12b6c86b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9096e-162a-4461-bf4a-a6dbb8af9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66f20-c2f1-4364-9ffa-de12b6c86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C0F19-F07F-4086-B16C-F7FCE9FD4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393A2-744F-4B85-9E06-FC5902671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F172F0-8361-4701-943B-7713CFC2D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9096e-162a-4461-bf4a-a6dbb8af99cf"/>
    <ds:schemaRef ds:uri="c1266f20-c2f1-4364-9ffa-de12b6c86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554</Words>
  <Characters>3163</Characters>
  <Application>Microsoft Office Word</Application>
  <DocSecurity>0</DocSecurity>
  <Lines>26</Lines>
  <Paragraphs>7</Paragraphs>
  <ScaleCrop>false</ScaleCrop>
  <Company>University of North Dakota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Burrows, Timothy</dc:creator>
  <cp:keywords/>
  <dc:description/>
  <cp:lastModifiedBy>Burrows, Timothy</cp:lastModifiedBy>
  <cp:revision>2</cp:revision>
  <dcterms:created xsi:type="dcterms:W3CDTF">2021-09-23T13:33:00Z</dcterms:created>
  <dcterms:modified xsi:type="dcterms:W3CDTF">2021-09-23T13:38:00Z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0x0101002D5847EAB3DA024C86A7B8509184EAD1</vt:lpwstr>
  </property>
</Properties>
</file>