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FDE72" w14:textId="77777777" w:rsidR="002062F9" w:rsidRPr="00D941DA" w:rsidRDefault="002062F9" w:rsidP="00574326">
      <w:pPr>
        <w:pStyle w:val="Heading1"/>
        <w:ind w:left="0"/>
        <w:rPr>
          <w:rFonts w:ascii="Aptos" w:hAnsi="Aptos"/>
        </w:rPr>
      </w:pPr>
      <w:r w:rsidRPr="00D941DA">
        <w:rPr>
          <w:rFonts w:ascii="Aptos" w:hAnsi="Aptos"/>
        </w:rPr>
        <w:t xml:space="preserve">University of North Dakota </w:t>
      </w:r>
    </w:p>
    <w:p w14:paraId="7ED6D13F" w14:textId="6E81EFE4" w:rsidR="00D66EF2" w:rsidRPr="00D941DA" w:rsidRDefault="00104A36" w:rsidP="00574326">
      <w:pPr>
        <w:pStyle w:val="Heading1"/>
        <w:ind w:left="0"/>
        <w:rPr>
          <w:rFonts w:ascii="Aptos" w:hAnsi="Aptos"/>
        </w:rPr>
      </w:pPr>
      <w:r w:rsidRPr="00D941DA">
        <w:rPr>
          <w:rFonts w:ascii="Aptos" w:hAnsi="Aptos"/>
        </w:rPr>
        <w:t xml:space="preserve">Academic </w:t>
      </w:r>
      <w:r w:rsidR="00187022" w:rsidRPr="00D941DA">
        <w:rPr>
          <w:rFonts w:ascii="Aptos" w:hAnsi="Aptos"/>
        </w:rPr>
        <w:t xml:space="preserve">Program Review </w:t>
      </w:r>
      <w:r w:rsidR="003745F5" w:rsidRPr="00D941DA">
        <w:rPr>
          <w:rFonts w:ascii="Aptos" w:hAnsi="Aptos"/>
        </w:rPr>
        <w:t>[20</w:t>
      </w:r>
      <w:r w:rsidR="00577E58">
        <w:rPr>
          <w:rFonts w:ascii="Aptos" w:hAnsi="Aptos"/>
        </w:rPr>
        <w:t>20</w:t>
      </w:r>
      <w:r w:rsidR="003745F5" w:rsidRPr="00D941DA">
        <w:rPr>
          <w:rFonts w:ascii="Aptos" w:hAnsi="Aptos"/>
        </w:rPr>
        <w:t>-202</w:t>
      </w:r>
      <w:r w:rsidR="00577E58">
        <w:rPr>
          <w:rFonts w:ascii="Aptos" w:hAnsi="Aptos"/>
        </w:rPr>
        <w:t>5</w:t>
      </w:r>
      <w:r w:rsidR="003745F5" w:rsidRPr="00D941DA">
        <w:rPr>
          <w:rFonts w:ascii="Aptos" w:hAnsi="Aptos"/>
        </w:rPr>
        <w:t>]</w:t>
      </w:r>
      <w:r w:rsidR="00D66EF2" w:rsidRPr="00D941DA">
        <w:rPr>
          <w:rFonts w:ascii="Aptos" w:hAnsi="Aptos"/>
        </w:rPr>
        <w:t xml:space="preserve"> </w:t>
      </w:r>
    </w:p>
    <w:p w14:paraId="2C7F40D9" w14:textId="77777777" w:rsidR="006D3E49" w:rsidRPr="00D941DA" w:rsidRDefault="006D3E49" w:rsidP="00574326">
      <w:pPr>
        <w:pStyle w:val="Heading1"/>
        <w:ind w:left="0"/>
        <w:rPr>
          <w:rFonts w:ascii="Aptos" w:hAnsi="Aptos"/>
        </w:rPr>
      </w:pPr>
    </w:p>
    <w:p w14:paraId="0B46ED7D" w14:textId="77777777" w:rsidR="00585DD6" w:rsidRDefault="00FB501E" w:rsidP="006D3E49">
      <w:pPr>
        <w:rPr>
          <w:rFonts w:ascii="Aptos" w:hAnsi="Aptos" w:cstheme="minorHAnsi"/>
        </w:rPr>
      </w:pPr>
      <w:r>
        <w:rPr>
          <w:rFonts w:ascii="Aptos" w:hAnsi="Aptos" w:cstheme="minorHAnsi"/>
        </w:rPr>
        <w:t xml:space="preserve">Many of the </w:t>
      </w:r>
      <w:r w:rsidR="00C801E5">
        <w:rPr>
          <w:rFonts w:ascii="Aptos" w:hAnsi="Aptos" w:cstheme="minorHAnsi"/>
        </w:rPr>
        <w:t>self-study prompts can be answered with data from</w:t>
      </w:r>
      <w:r w:rsidR="00585DD6">
        <w:rPr>
          <w:rFonts w:ascii="Aptos" w:hAnsi="Aptos" w:cstheme="minorHAnsi"/>
        </w:rPr>
        <w:t xml:space="preserve"> the UND Data information Hub.  </w:t>
      </w:r>
    </w:p>
    <w:p w14:paraId="19A55377" w14:textId="0EF93A2F" w:rsidR="005C7568" w:rsidRPr="007355DB" w:rsidRDefault="006D3E49" w:rsidP="00DA47CB">
      <w:pPr>
        <w:pStyle w:val="ListParagraph"/>
        <w:numPr>
          <w:ilvl w:val="3"/>
          <w:numId w:val="20"/>
        </w:numPr>
        <w:ind w:left="720"/>
        <w:rPr>
          <w:rFonts w:ascii="Aptos" w:hAnsi="Aptos" w:cstheme="minorHAnsi"/>
        </w:rPr>
      </w:pPr>
      <w:r w:rsidRPr="007355DB">
        <w:rPr>
          <w:rFonts w:ascii="Aptos" w:hAnsi="Aptos" w:cstheme="minorHAnsi"/>
        </w:rPr>
        <w:t>Link to UND Analytics &amp; Planning Data Information Hub</w:t>
      </w:r>
      <w:r w:rsidR="00252A7B" w:rsidRPr="007355DB">
        <w:rPr>
          <w:rFonts w:ascii="Aptos" w:hAnsi="Aptos" w:cstheme="minorHAnsi"/>
        </w:rPr>
        <w:t xml:space="preserve"> – </w:t>
      </w:r>
      <w:hyperlink r:id="rId11" w:history="1">
        <w:r w:rsidR="00252A7B" w:rsidRPr="007355DB">
          <w:rPr>
            <w:rStyle w:val="Hyperlink"/>
            <w:rFonts w:ascii="Aptos" w:hAnsi="Aptos" w:cstheme="minorHAnsi"/>
          </w:rPr>
          <w:t>Academic Program Review</w:t>
        </w:r>
      </w:hyperlink>
      <w:r w:rsidR="007355DB">
        <w:rPr>
          <w:rFonts w:ascii="Aptos" w:hAnsi="Aptos" w:cstheme="minorHAnsi"/>
        </w:rPr>
        <w:t xml:space="preserve"> (NDUS Log-in required)</w:t>
      </w:r>
    </w:p>
    <w:p w14:paraId="0EFD89C3" w14:textId="30370332" w:rsidR="005C7568" w:rsidRPr="00D941DA" w:rsidRDefault="005C7568" w:rsidP="005C7568">
      <w:pPr>
        <w:rPr>
          <w:rFonts w:ascii="Aptos" w:hAnsi="Aptos" w:cstheme="minorHAnsi"/>
          <w:i/>
          <w:iCs/>
        </w:rPr>
      </w:pPr>
      <w:r w:rsidRPr="00D941DA">
        <w:rPr>
          <w:rFonts w:ascii="Aptos" w:hAnsi="Aptos" w:cstheme="minorHAnsi"/>
          <w:i/>
          <w:iCs/>
        </w:rPr>
        <w:t>*</w:t>
      </w:r>
      <w:r w:rsidR="007355DB">
        <w:rPr>
          <w:rFonts w:ascii="Aptos" w:hAnsi="Aptos" w:cstheme="minorHAnsi"/>
          <w:i/>
          <w:iCs/>
        </w:rPr>
        <w:t>Within the question set,</w:t>
      </w:r>
      <w:r w:rsidR="00594B79">
        <w:rPr>
          <w:rFonts w:ascii="Aptos" w:hAnsi="Aptos" w:cstheme="minorHAnsi"/>
          <w:i/>
          <w:iCs/>
        </w:rPr>
        <w:t xml:space="preserve"> </w:t>
      </w:r>
      <w:r w:rsidRPr="00D941DA">
        <w:rPr>
          <w:rFonts w:ascii="Aptos" w:hAnsi="Aptos" w:cstheme="minorHAnsi"/>
          <w:i/>
          <w:iCs/>
        </w:rPr>
        <w:t>UAP Data Hub dashboard data</w:t>
      </w:r>
      <w:r w:rsidR="00594B79">
        <w:rPr>
          <w:rFonts w:ascii="Aptos" w:hAnsi="Aptos" w:cstheme="minorHAnsi"/>
          <w:i/>
          <w:iCs/>
        </w:rPr>
        <w:t xml:space="preserve"> will be noted with an asterisk (*) followed by the name of the UND Dashboard</w:t>
      </w:r>
    </w:p>
    <w:p w14:paraId="57756B29" w14:textId="77777777" w:rsidR="00D7597B" w:rsidRPr="00D941DA" w:rsidRDefault="00D7597B" w:rsidP="006A6B8E">
      <w:pPr>
        <w:pStyle w:val="Heading2"/>
        <w:rPr>
          <w:rFonts w:ascii="Aptos" w:hAnsi="Aptos"/>
        </w:rPr>
      </w:pPr>
    </w:p>
    <w:p w14:paraId="22348A2B" w14:textId="7C014307" w:rsidR="00AE00ED" w:rsidRPr="00D941DA" w:rsidRDefault="00187022" w:rsidP="006A6B8E">
      <w:pPr>
        <w:pStyle w:val="Heading2"/>
        <w:rPr>
          <w:rFonts w:ascii="Aptos" w:hAnsi="Aptos"/>
        </w:rPr>
      </w:pPr>
      <w:r w:rsidRPr="00D941DA">
        <w:rPr>
          <w:rFonts w:ascii="Aptos" w:hAnsi="Aptos"/>
        </w:rPr>
        <w:t>Mission and Introduction</w:t>
      </w:r>
    </w:p>
    <w:p w14:paraId="3B9DC33F" w14:textId="10D70A30" w:rsidR="006A6B8E" w:rsidRPr="00DD7BE0" w:rsidRDefault="002372E6" w:rsidP="006A6B8E">
      <w:pPr>
        <w:pStyle w:val="Heading2"/>
        <w:rPr>
          <w:rFonts w:ascii="Aptos" w:hAnsi="Aptos"/>
          <w:sz w:val="24"/>
          <w:szCs w:val="24"/>
          <w:u w:val="none"/>
        </w:rPr>
      </w:pPr>
      <w:r w:rsidRPr="00DD7BE0">
        <w:rPr>
          <w:rFonts w:ascii="Aptos" w:hAnsi="Aptos"/>
          <w:sz w:val="24"/>
          <w:szCs w:val="24"/>
          <w:u w:val="none"/>
        </w:rPr>
        <w:t xml:space="preserve">This section provides the </w:t>
      </w:r>
      <w:proofErr w:type="gramStart"/>
      <w:r w:rsidRPr="00DD7BE0">
        <w:rPr>
          <w:rFonts w:ascii="Aptos" w:hAnsi="Aptos"/>
          <w:sz w:val="24"/>
          <w:szCs w:val="24"/>
          <w:u w:val="none"/>
        </w:rPr>
        <w:t>readers</w:t>
      </w:r>
      <w:proofErr w:type="gramEnd"/>
      <w:r w:rsidRPr="00DD7BE0">
        <w:rPr>
          <w:rFonts w:ascii="Aptos" w:hAnsi="Aptos"/>
          <w:sz w:val="24"/>
          <w:szCs w:val="24"/>
          <w:u w:val="none"/>
        </w:rPr>
        <w:t xml:space="preserve"> a general overview of your program, </w:t>
      </w:r>
      <w:r w:rsidR="0071746B" w:rsidRPr="00DD7BE0">
        <w:rPr>
          <w:rFonts w:ascii="Aptos" w:hAnsi="Aptos"/>
          <w:sz w:val="24"/>
          <w:szCs w:val="24"/>
          <w:u w:val="none"/>
        </w:rPr>
        <w:t>including</w:t>
      </w:r>
      <w:r w:rsidRPr="00DD7BE0">
        <w:rPr>
          <w:rFonts w:ascii="Aptos" w:hAnsi="Aptos"/>
          <w:sz w:val="24"/>
          <w:szCs w:val="24"/>
          <w:u w:val="none"/>
        </w:rPr>
        <w:t xml:space="preserve"> </w:t>
      </w:r>
      <w:r w:rsidR="007148FB" w:rsidRPr="00DD7BE0">
        <w:rPr>
          <w:rFonts w:ascii="Aptos" w:hAnsi="Aptos"/>
          <w:sz w:val="24"/>
          <w:szCs w:val="24"/>
          <w:u w:val="none"/>
        </w:rPr>
        <w:t xml:space="preserve">enrollment trends, alignment of your mission to the institutional mission, accreditation status, and progress made on the most recent APR goals. </w:t>
      </w:r>
    </w:p>
    <w:p w14:paraId="548D705F" w14:textId="77777777" w:rsidR="007148FB" w:rsidRPr="002372E6" w:rsidRDefault="007148FB" w:rsidP="006A6B8E">
      <w:pPr>
        <w:pStyle w:val="Heading2"/>
        <w:rPr>
          <w:rFonts w:ascii="Aptos" w:hAnsi="Aptos"/>
          <w:sz w:val="28"/>
          <w:szCs w:val="28"/>
          <w:u w:val="none"/>
        </w:rPr>
      </w:pPr>
    </w:p>
    <w:p w14:paraId="101406F9" w14:textId="7F2E6B12" w:rsidR="00FD2BCA" w:rsidRPr="00D941DA" w:rsidRDefault="00E65220" w:rsidP="00DA47CB">
      <w:pPr>
        <w:pStyle w:val="Heading3"/>
        <w:numPr>
          <w:ilvl w:val="0"/>
          <w:numId w:val="11"/>
        </w:numPr>
        <w:ind w:left="360"/>
        <w:rPr>
          <w:rFonts w:ascii="Aptos" w:hAnsi="Aptos"/>
        </w:rPr>
      </w:pPr>
      <w:r w:rsidRPr="00D941DA">
        <w:rPr>
          <w:rFonts w:ascii="Aptos" w:hAnsi="Aptos"/>
        </w:rPr>
        <w:t xml:space="preserve">Introduction </w:t>
      </w:r>
      <w:r w:rsidR="00DF061A">
        <w:rPr>
          <w:rFonts w:ascii="Aptos" w:hAnsi="Aptos"/>
        </w:rPr>
        <w:t>and Trends</w:t>
      </w:r>
    </w:p>
    <w:p w14:paraId="6B5C353A" w14:textId="576F7569" w:rsidR="00FD2BCA" w:rsidRPr="00E6213F" w:rsidRDefault="00FD2BCA" w:rsidP="00DA47CB">
      <w:pPr>
        <w:pStyle w:val="BodyText"/>
        <w:numPr>
          <w:ilvl w:val="0"/>
          <w:numId w:val="12"/>
        </w:numPr>
        <w:rPr>
          <w:rFonts w:ascii="Aptos" w:hAnsi="Aptos"/>
        </w:rPr>
      </w:pPr>
      <w:r w:rsidRPr="00D941DA">
        <w:rPr>
          <w:rFonts w:ascii="Aptos" w:hAnsi="Aptos"/>
        </w:rPr>
        <w:t xml:space="preserve">Using the </w:t>
      </w:r>
      <w:r w:rsidR="00401D12" w:rsidRPr="00D941DA">
        <w:rPr>
          <w:rFonts w:ascii="Aptos" w:hAnsi="Aptos"/>
        </w:rPr>
        <w:t xml:space="preserve">reports provided by </w:t>
      </w:r>
      <w:r w:rsidR="00401D12" w:rsidRPr="00E6213F">
        <w:rPr>
          <w:rFonts w:ascii="Aptos" w:hAnsi="Aptos"/>
        </w:rPr>
        <w:t>University Analytics &amp; Planning</w:t>
      </w:r>
      <w:r w:rsidRPr="00E6213F">
        <w:rPr>
          <w:rFonts w:ascii="Aptos" w:hAnsi="Aptos"/>
        </w:rPr>
        <w:t xml:space="preserve">, please complete the following information: </w:t>
      </w:r>
    </w:p>
    <w:p w14:paraId="0DFFD38F" w14:textId="77777777" w:rsidR="00FD2BCA" w:rsidRPr="00E6213F" w:rsidRDefault="00FD2BCA" w:rsidP="00574326">
      <w:pPr>
        <w:pStyle w:val="Default"/>
        <w:rPr>
          <w:rFonts w:ascii="Aptos" w:hAnsi="Aptos" w:cstheme="minorHAnsi"/>
        </w:rPr>
      </w:pPr>
    </w:p>
    <w:p w14:paraId="4B72E9CE" w14:textId="77F551B1" w:rsidR="00FD2BCA" w:rsidRPr="00E6213F" w:rsidRDefault="00FD2BCA" w:rsidP="25247872">
      <w:pPr>
        <w:pStyle w:val="Default"/>
        <w:rPr>
          <w:rFonts w:ascii="Aptos" w:hAnsi="Aptos" w:cstheme="minorBidi"/>
        </w:rPr>
      </w:pPr>
      <w:r w:rsidRPr="00E6213F">
        <w:rPr>
          <w:rFonts w:ascii="Aptos" w:hAnsi="Aptos" w:cstheme="minorBidi"/>
        </w:rPr>
        <w:t xml:space="preserve">The </w:t>
      </w:r>
      <w:r w:rsidR="00B032E1" w:rsidRPr="00E6213F">
        <w:rPr>
          <w:rFonts w:ascii="Aptos" w:hAnsi="Aptos" w:cstheme="minorBidi"/>
          <w:i/>
          <w:iCs/>
        </w:rPr>
        <w:t>[</w:t>
      </w:r>
      <w:r w:rsidRPr="00E6213F">
        <w:rPr>
          <w:rFonts w:ascii="Aptos" w:hAnsi="Aptos" w:cstheme="minorBidi"/>
          <w:i/>
          <w:iCs/>
          <w:u w:val="single"/>
        </w:rPr>
        <w:t>Program/Degree granted</w:t>
      </w:r>
      <w:r w:rsidR="009F0427" w:rsidRPr="00E6213F">
        <w:rPr>
          <w:rFonts w:ascii="Aptos" w:hAnsi="Aptos" w:cstheme="minorBidi"/>
          <w:i/>
          <w:iCs/>
          <w:u w:val="single"/>
        </w:rPr>
        <w:t>]</w:t>
      </w:r>
      <w:r w:rsidR="009F0427" w:rsidRPr="00E6213F">
        <w:rPr>
          <w:rFonts w:ascii="Aptos" w:hAnsi="Aptos" w:cstheme="minorBidi"/>
          <w:i/>
          <w:iCs/>
        </w:rPr>
        <w:t>,</w:t>
      </w:r>
      <w:r w:rsidR="33B2D746" w:rsidRPr="00E6213F">
        <w:rPr>
          <w:rFonts w:ascii="Aptos" w:hAnsi="Aptos" w:cstheme="minorBidi"/>
          <w:i/>
          <w:iCs/>
        </w:rPr>
        <w:t xml:space="preserve"> </w:t>
      </w:r>
      <w:r w:rsidR="33B2D746" w:rsidRPr="00E6213F">
        <w:rPr>
          <w:rFonts w:ascii="Aptos" w:eastAsia="Aptos" w:hAnsi="Aptos" w:cs="Aptos"/>
        </w:rPr>
        <w:t xml:space="preserve">with the CIP code of </w:t>
      </w:r>
      <w:r w:rsidR="33B2D746" w:rsidRPr="00E6213F">
        <w:rPr>
          <w:rFonts w:ascii="Aptos" w:eastAsia="Aptos" w:hAnsi="Aptos" w:cs="Aptos"/>
          <w:u w:val="single"/>
        </w:rPr>
        <w:t>&lt;</w:t>
      </w:r>
      <w:proofErr w:type="gramStart"/>
      <w:r w:rsidR="33B2D746" w:rsidRPr="00E6213F">
        <w:rPr>
          <w:rFonts w:ascii="Aptos" w:eastAsia="Aptos" w:hAnsi="Aptos" w:cs="Aptos"/>
          <w:u w:val="single"/>
        </w:rPr>
        <w:t>six digit</w:t>
      </w:r>
      <w:proofErr w:type="gramEnd"/>
      <w:r w:rsidR="33B2D746" w:rsidRPr="00E6213F">
        <w:rPr>
          <w:rFonts w:ascii="Aptos" w:eastAsia="Aptos" w:hAnsi="Aptos" w:cs="Aptos"/>
          <w:u w:val="single"/>
        </w:rPr>
        <w:t xml:space="preserve"> CIP code, </w:t>
      </w:r>
      <w:proofErr w:type="gramStart"/>
      <w:r w:rsidR="33B2D746" w:rsidRPr="00E6213F">
        <w:rPr>
          <w:rFonts w:ascii="Aptos" w:eastAsia="Aptos" w:hAnsi="Aptos" w:cs="Aptos"/>
          <w:u w:val="single"/>
        </w:rPr>
        <w:t>XX.YYYY</w:t>
      </w:r>
      <w:proofErr w:type="gramEnd"/>
      <w:r w:rsidR="33B2D746" w:rsidRPr="00E6213F">
        <w:rPr>
          <w:rFonts w:ascii="Aptos" w:eastAsia="Aptos" w:hAnsi="Aptos" w:cs="Aptos"/>
          <w:u w:val="single"/>
        </w:rPr>
        <w:t>&gt;</w:t>
      </w:r>
      <w:r w:rsidR="33B2D746" w:rsidRPr="00E6213F">
        <w:rPr>
          <w:rFonts w:ascii="Aptos" w:eastAsia="Aptos" w:hAnsi="Aptos" w:cs="Aptos"/>
        </w:rPr>
        <w:t xml:space="preserve">, </w:t>
      </w:r>
      <w:r w:rsidRPr="00E6213F">
        <w:rPr>
          <w:rFonts w:ascii="Aptos" w:hAnsi="Aptos" w:cstheme="minorBidi"/>
        </w:rPr>
        <w:t xml:space="preserve">is administered by the Department of </w:t>
      </w:r>
      <w:r w:rsidR="00B032E1" w:rsidRPr="00E6213F">
        <w:rPr>
          <w:rFonts w:ascii="Aptos" w:hAnsi="Aptos" w:cstheme="minorBidi"/>
          <w:i/>
          <w:iCs/>
        </w:rPr>
        <w:t>[</w:t>
      </w:r>
      <w:r w:rsidRPr="00E6213F">
        <w:rPr>
          <w:rFonts w:ascii="Aptos" w:hAnsi="Aptos" w:cstheme="minorBidi"/>
          <w:i/>
          <w:iCs/>
          <w:u w:val="single"/>
        </w:rPr>
        <w:t>Name of Department</w:t>
      </w:r>
      <w:r w:rsidR="00B032E1" w:rsidRPr="00E6213F">
        <w:rPr>
          <w:rFonts w:ascii="Aptos" w:hAnsi="Aptos" w:cstheme="minorBidi"/>
          <w:i/>
          <w:iCs/>
        </w:rPr>
        <w:t>]</w:t>
      </w:r>
      <w:r w:rsidRPr="00E6213F">
        <w:rPr>
          <w:rFonts w:ascii="Aptos" w:hAnsi="Aptos" w:cstheme="minorBidi"/>
        </w:rPr>
        <w:t>, in the College</w:t>
      </w:r>
      <w:r w:rsidR="003D11E8" w:rsidRPr="00E6213F">
        <w:rPr>
          <w:rFonts w:ascii="Aptos" w:hAnsi="Aptos" w:cstheme="minorBidi"/>
        </w:rPr>
        <w:t xml:space="preserve">/School </w:t>
      </w:r>
      <w:r w:rsidRPr="00E6213F">
        <w:rPr>
          <w:rFonts w:ascii="Aptos" w:hAnsi="Aptos" w:cstheme="minorBidi"/>
        </w:rPr>
        <w:t xml:space="preserve">of </w:t>
      </w:r>
      <w:r w:rsidR="00B032E1" w:rsidRPr="00E6213F">
        <w:rPr>
          <w:rFonts w:ascii="Aptos" w:hAnsi="Aptos" w:cstheme="minorBidi"/>
          <w:i/>
          <w:iCs/>
        </w:rPr>
        <w:t>[</w:t>
      </w:r>
      <w:r w:rsidRPr="00E6213F">
        <w:rPr>
          <w:rFonts w:ascii="Aptos" w:hAnsi="Aptos" w:cstheme="minorBidi"/>
          <w:i/>
          <w:iCs/>
          <w:u w:val="single"/>
        </w:rPr>
        <w:t>Name</w:t>
      </w:r>
      <w:r w:rsidR="00B032E1" w:rsidRPr="00E6213F">
        <w:rPr>
          <w:rFonts w:ascii="Aptos" w:hAnsi="Aptos" w:cstheme="minorBidi"/>
          <w:i/>
          <w:iCs/>
        </w:rPr>
        <w:t>]</w:t>
      </w:r>
      <w:r w:rsidRPr="00E6213F">
        <w:rPr>
          <w:rFonts w:ascii="Aptos" w:hAnsi="Aptos" w:cstheme="minorBidi"/>
          <w:i/>
          <w:iCs/>
        </w:rPr>
        <w:t xml:space="preserve">. </w:t>
      </w:r>
      <w:r w:rsidRPr="00E6213F">
        <w:rPr>
          <w:rFonts w:ascii="Aptos" w:hAnsi="Aptos" w:cstheme="minorBidi"/>
        </w:rPr>
        <w:t xml:space="preserve">There are </w:t>
      </w:r>
      <w:r w:rsidR="00B032E1" w:rsidRPr="00E6213F">
        <w:rPr>
          <w:rFonts w:ascii="Aptos" w:hAnsi="Aptos" w:cstheme="minorBidi"/>
          <w:i/>
          <w:iCs/>
        </w:rPr>
        <w:t>[</w:t>
      </w:r>
      <w:r w:rsidRPr="00E6213F">
        <w:rPr>
          <w:rFonts w:ascii="Aptos" w:hAnsi="Aptos" w:cstheme="minorBidi"/>
          <w:i/>
          <w:iCs/>
          <w:u w:val="single"/>
        </w:rPr>
        <w:t>Number</w:t>
      </w:r>
      <w:r w:rsidR="00B032E1" w:rsidRPr="00E6213F">
        <w:rPr>
          <w:rFonts w:ascii="Aptos" w:hAnsi="Aptos" w:cstheme="minorBidi"/>
          <w:i/>
          <w:iCs/>
        </w:rPr>
        <w:t>]</w:t>
      </w:r>
      <w:r w:rsidRPr="00E6213F">
        <w:rPr>
          <w:rFonts w:ascii="Aptos" w:hAnsi="Aptos" w:cstheme="minorBidi"/>
          <w:i/>
          <w:iCs/>
        </w:rPr>
        <w:t xml:space="preserve"> </w:t>
      </w:r>
      <w:r w:rsidRPr="00E6213F">
        <w:rPr>
          <w:rFonts w:ascii="Aptos" w:hAnsi="Aptos" w:cstheme="minorBidi"/>
        </w:rPr>
        <w:t xml:space="preserve">full-time and </w:t>
      </w:r>
      <w:r w:rsidR="00B032E1" w:rsidRPr="00E6213F">
        <w:rPr>
          <w:rFonts w:ascii="Aptos" w:hAnsi="Aptos" w:cstheme="minorBidi"/>
          <w:i/>
          <w:iCs/>
        </w:rPr>
        <w:t>[</w:t>
      </w:r>
      <w:r w:rsidRPr="00E6213F">
        <w:rPr>
          <w:rFonts w:ascii="Aptos" w:hAnsi="Aptos" w:cstheme="minorBidi"/>
          <w:i/>
          <w:iCs/>
          <w:u w:val="single"/>
        </w:rPr>
        <w:t>number</w:t>
      </w:r>
      <w:r w:rsidR="00B032E1" w:rsidRPr="00E6213F">
        <w:rPr>
          <w:rFonts w:ascii="Aptos" w:hAnsi="Aptos" w:cstheme="minorBidi"/>
          <w:i/>
          <w:iCs/>
        </w:rPr>
        <w:t>]</w:t>
      </w:r>
      <w:r w:rsidRPr="00E6213F">
        <w:rPr>
          <w:rFonts w:ascii="Aptos" w:hAnsi="Aptos" w:cstheme="minorBidi"/>
          <w:i/>
          <w:iCs/>
        </w:rPr>
        <w:t xml:space="preserve"> </w:t>
      </w:r>
      <w:r w:rsidRPr="00E6213F">
        <w:rPr>
          <w:rFonts w:ascii="Aptos" w:hAnsi="Aptos" w:cstheme="minorBidi"/>
        </w:rPr>
        <w:t>part-time faculty members in the Department</w:t>
      </w:r>
      <w:r w:rsidRPr="00E6213F">
        <w:rPr>
          <w:rFonts w:ascii="Aptos" w:hAnsi="Aptos" w:cstheme="minorBidi"/>
          <w:i/>
          <w:iCs/>
        </w:rPr>
        <w:t xml:space="preserve">. </w:t>
      </w:r>
      <w:r w:rsidR="00B032E1" w:rsidRPr="00E6213F">
        <w:rPr>
          <w:rFonts w:ascii="Aptos" w:hAnsi="Aptos" w:cstheme="minorBidi"/>
          <w:i/>
          <w:iCs/>
        </w:rPr>
        <w:t>[</w:t>
      </w:r>
      <w:r w:rsidRPr="00E6213F">
        <w:rPr>
          <w:rFonts w:ascii="Aptos" w:hAnsi="Aptos" w:cstheme="minorBidi"/>
          <w:i/>
          <w:iCs/>
          <w:u w:val="single"/>
        </w:rPr>
        <w:t>Number</w:t>
      </w:r>
      <w:r w:rsidR="00B032E1" w:rsidRPr="00E6213F">
        <w:rPr>
          <w:rFonts w:ascii="Aptos" w:hAnsi="Aptos" w:cstheme="minorBidi"/>
          <w:i/>
          <w:iCs/>
        </w:rPr>
        <w:t>]</w:t>
      </w:r>
      <w:r w:rsidRPr="00E6213F">
        <w:rPr>
          <w:rFonts w:ascii="Aptos" w:hAnsi="Aptos" w:cstheme="minorBidi"/>
          <w:i/>
          <w:iCs/>
        </w:rPr>
        <w:t xml:space="preserve"> </w:t>
      </w:r>
      <w:r w:rsidRPr="00E6213F">
        <w:rPr>
          <w:rFonts w:ascii="Aptos" w:hAnsi="Aptos" w:cstheme="minorBidi"/>
        </w:rPr>
        <w:t xml:space="preserve">faculty in the Department contribute to this program. </w:t>
      </w:r>
    </w:p>
    <w:p w14:paraId="2D42A6E6" w14:textId="77777777" w:rsidR="004C4409" w:rsidRPr="00E6213F" w:rsidRDefault="004C4409" w:rsidP="00B276FD">
      <w:pPr>
        <w:pStyle w:val="Default"/>
        <w:ind w:left="720"/>
        <w:rPr>
          <w:rFonts w:ascii="Aptos" w:hAnsi="Aptos" w:cstheme="minorHAnsi"/>
        </w:rPr>
      </w:pPr>
    </w:p>
    <w:p w14:paraId="22348A32" w14:textId="510A8925" w:rsidR="00AE00ED" w:rsidRPr="00D941DA" w:rsidRDefault="004C4409" w:rsidP="25247872">
      <w:pPr>
        <w:pStyle w:val="BodyText"/>
        <w:spacing w:before="0"/>
        <w:ind w:left="0"/>
        <w:rPr>
          <w:rFonts w:ascii="Aptos" w:hAnsi="Aptos" w:cstheme="minorBidi"/>
        </w:rPr>
      </w:pPr>
      <w:r w:rsidRPr="00E6213F">
        <w:rPr>
          <w:rFonts w:ascii="Aptos" w:hAnsi="Aptos" w:cstheme="minorBidi"/>
        </w:rPr>
        <w:t xml:space="preserve">Based on the </w:t>
      </w:r>
      <w:r w:rsidR="008C703D" w:rsidRPr="00E6213F">
        <w:rPr>
          <w:rFonts w:ascii="Aptos" w:hAnsi="Aptos" w:cstheme="minorBidi"/>
        </w:rPr>
        <w:t>Fall 202</w:t>
      </w:r>
      <w:r w:rsidR="43B3F832" w:rsidRPr="00E6213F">
        <w:rPr>
          <w:rFonts w:ascii="Aptos" w:hAnsi="Aptos" w:cstheme="minorBidi"/>
        </w:rPr>
        <w:t>4</w:t>
      </w:r>
      <w:r w:rsidRPr="00E6213F">
        <w:rPr>
          <w:rFonts w:ascii="Aptos" w:hAnsi="Aptos" w:cstheme="minorBidi"/>
        </w:rPr>
        <w:t xml:space="preserve"> semester data for primary majors </w:t>
      </w:r>
      <w:r w:rsidR="00ED20B2" w:rsidRPr="00E6213F">
        <w:rPr>
          <w:rFonts w:ascii="Aptos" w:hAnsi="Aptos" w:cstheme="minorBidi"/>
        </w:rPr>
        <w:t>(i.e., excluding secondary m</w:t>
      </w:r>
      <w:r w:rsidR="00DF0AF8" w:rsidRPr="00E6213F">
        <w:rPr>
          <w:rFonts w:ascii="Aptos" w:hAnsi="Aptos" w:cstheme="minorBidi"/>
        </w:rPr>
        <w:t xml:space="preserve">ajors and minors) </w:t>
      </w:r>
      <w:r w:rsidR="00ED20B2" w:rsidRPr="00E6213F">
        <w:rPr>
          <w:rFonts w:ascii="Aptos" w:hAnsi="Aptos" w:cstheme="minorBidi"/>
        </w:rPr>
        <w:t>e</w:t>
      </w:r>
      <w:r w:rsidR="00FD2BCA" w:rsidRPr="00E6213F">
        <w:rPr>
          <w:rFonts w:ascii="Aptos" w:hAnsi="Aptos" w:cstheme="minorBidi"/>
        </w:rPr>
        <w:t xml:space="preserve">nrollment in this program has been </w:t>
      </w:r>
      <w:r w:rsidR="00B032E1" w:rsidRPr="00E6213F">
        <w:rPr>
          <w:rFonts w:ascii="Aptos" w:hAnsi="Aptos" w:cstheme="minorBidi"/>
          <w:i/>
          <w:iCs/>
        </w:rPr>
        <w:t>[</w:t>
      </w:r>
      <w:r w:rsidR="00FD2BCA" w:rsidRPr="00E6213F">
        <w:rPr>
          <w:rFonts w:ascii="Aptos" w:hAnsi="Aptos" w:cstheme="minorBidi"/>
          <w:i/>
          <w:iCs/>
          <w:u w:val="single"/>
        </w:rPr>
        <w:t>increasing/steady/decreasing</w:t>
      </w:r>
      <w:r w:rsidR="00B032E1" w:rsidRPr="00E6213F">
        <w:rPr>
          <w:rFonts w:ascii="Aptos" w:hAnsi="Aptos" w:cstheme="minorBidi"/>
          <w:i/>
          <w:iCs/>
        </w:rPr>
        <w:t>]</w:t>
      </w:r>
      <w:r w:rsidR="00FD2BCA" w:rsidRPr="00E6213F">
        <w:rPr>
          <w:rFonts w:ascii="Aptos" w:hAnsi="Aptos" w:cstheme="minorBidi"/>
          <w:i/>
          <w:iCs/>
        </w:rPr>
        <w:t xml:space="preserve"> </w:t>
      </w:r>
      <w:r w:rsidR="00FD2BCA" w:rsidRPr="00E6213F">
        <w:rPr>
          <w:rFonts w:ascii="Aptos" w:hAnsi="Aptos" w:cstheme="minorBidi"/>
        </w:rPr>
        <w:t xml:space="preserve">over the past five years with a current enrollment of </w:t>
      </w:r>
      <w:r w:rsidR="00B032E1" w:rsidRPr="00E6213F">
        <w:rPr>
          <w:rFonts w:ascii="Aptos" w:hAnsi="Aptos" w:cstheme="minorBidi"/>
        </w:rPr>
        <w:t>[</w:t>
      </w:r>
      <w:r w:rsidR="00FD2BCA" w:rsidRPr="00E6213F">
        <w:rPr>
          <w:rFonts w:ascii="Aptos" w:hAnsi="Aptos" w:cstheme="minorBidi"/>
          <w:i/>
          <w:iCs/>
          <w:u w:val="single"/>
        </w:rPr>
        <w:t>number</w:t>
      </w:r>
      <w:r w:rsidR="00B032E1" w:rsidRPr="00E6213F">
        <w:rPr>
          <w:rFonts w:ascii="Aptos" w:hAnsi="Aptos" w:cstheme="minorBidi"/>
          <w:i/>
          <w:iCs/>
        </w:rPr>
        <w:t>]</w:t>
      </w:r>
      <w:r w:rsidR="00FD2BCA" w:rsidRPr="00E6213F">
        <w:rPr>
          <w:rFonts w:ascii="Aptos" w:hAnsi="Aptos" w:cstheme="minorBidi"/>
          <w:i/>
          <w:iCs/>
        </w:rPr>
        <w:t xml:space="preserve"> </w:t>
      </w:r>
      <w:r w:rsidR="00FD2BCA" w:rsidRPr="00E6213F">
        <w:rPr>
          <w:rFonts w:ascii="Aptos" w:hAnsi="Aptos" w:cstheme="minorBidi"/>
        </w:rPr>
        <w:t>primary majors. Over</w:t>
      </w:r>
      <w:r w:rsidR="00FD2BCA" w:rsidRPr="25247872">
        <w:rPr>
          <w:rFonts w:ascii="Aptos" w:hAnsi="Aptos" w:cstheme="minorBidi"/>
        </w:rPr>
        <w:t xml:space="preserve"> the past five years, </w:t>
      </w:r>
      <w:r w:rsidR="00B032E1" w:rsidRPr="25247872">
        <w:rPr>
          <w:rFonts w:ascii="Aptos" w:hAnsi="Aptos" w:cstheme="minorBidi"/>
          <w:i/>
          <w:iCs/>
        </w:rPr>
        <w:t>[</w:t>
      </w:r>
      <w:r w:rsidR="00FD2BCA" w:rsidRPr="25247872">
        <w:rPr>
          <w:rFonts w:ascii="Aptos" w:hAnsi="Aptos" w:cstheme="minorBidi"/>
          <w:i/>
          <w:iCs/>
          <w:u w:val="single"/>
        </w:rPr>
        <w:t>number</w:t>
      </w:r>
      <w:r w:rsidR="00B032E1" w:rsidRPr="25247872">
        <w:rPr>
          <w:rFonts w:ascii="Aptos" w:hAnsi="Aptos" w:cstheme="minorBidi"/>
          <w:i/>
          <w:iCs/>
        </w:rPr>
        <w:t>]</w:t>
      </w:r>
      <w:r w:rsidR="00FD2BCA" w:rsidRPr="25247872">
        <w:rPr>
          <w:rFonts w:ascii="Aptos" w:hAnsi="Aptos" w:cstheme="minorBidi"/>
          <w:i/>
          <w:iCs/>
        </w:rPr>
        <w:t xml:space="preserve"> </w:t>
      </w:r>
      <w:r w:rsidR="00FD2BCA" w:rsidRPr="25247872">
        <w:rPr>
          <w:rFonts w:ascii="Aptos" w:hAnsi="Aptos" w:cstheme="minorBidi"/>
        </w:rPr>
        <w:t>degrees have been conferred.</w:t>
      </w:r>
    </w:p>
    <w:p w14:paraId="22348A33" w14:textId="77777777" w:rsidR="00AE00ED" w:rsidRPr="00D941DA" w:rsidRDefault="00AE00ED" w:rsidP="00574326">
      <w:pPr>
        <w:pStyle w:val="BodyText"/>
        <w:spacing w:before="10"/>
        <w:ind w:left="0"/>
        <w:rPr>
          <w:rFonts w:ascii="Aptos" w:hAnsi="Aptos" w:cstheme="minorHAnsi"/>
        </w:rPr>
      </w:pPr>
    </w:p>
    <w:p w14:paraId="7B9B6BAF" w14:textId="774A45FB" w:rsidR="00007305" w:rsidRPr="00D36223" w:rsidRDefault="00007305" w:rsidP="00007305">
      <w:pPr>
        <w:pStyle w:val="BodyText"/>
        <w:spacing w:before="10"/>
        <w:ind w:left="0"/>
        <w:rPr>
          <w:rFonts w:ascii="Aptos" w:hAnsi="Aptos" w:cstheme="minorHAnsi"/>
          <w:i/>
          <w:iCs/>
          <w:sz w:val="20"/>
          <w:szCs w:val="20"/>
        </w:rPr>
      </w:pPr>
      <w:r w:rsidRPr="00D36223">
        <w:rPr>
          <w:rFonts w:ascii="Aptos" w:hAnsi="Aptos" w:cstheme="minorHAnsi"/>
          <w:i/>
          <w:iCs/>
          <w:sz w:val="20"/>
          <w:szCs w:val="20"/>
        </w:rPr>
        <w:t>* UAP Faculty &amp; Staff</w:t>
      </w:r>
      <w:r w:rsidR="00725FC7" w:rsidRPr="00D36223">
        <w:rPr>
          <w:rFonts w:ascii="Aptos" w:hAnsi="Aptos" w:cstheme="minorHAnsi"/>
          <w:i/>
          <w:iCs/>
          <w:sz w:val="20"/>
          <w:szCs w:val="20"/>
        </w:rPr>
        <w:t xml:space="preserve"> dashboard</w:t>
      </w:r>
    </w:p>
    <w:p w14:paraId="29EDCA9F" w14:textId="58F2FACB" w:rsidR="00007305" w:rsidRPr="00D36223" w:rsidRDefault="00007305" w:rsidP="00007305">
      <w:pPr>
        <w:pStyle w:val="BodyText"/>
        <w:spacing w:before="10"/>
        <w:ind w:left="0"/>
        <w:rPr>
          <w:rFonts w:ascii="Aptos" w:hAnsi="Aptos" w:cstheme="minorHAnsi"/>
          <w:i/>
          <w:iCs/>
          <w:sz w:val="20"/>
          <w:szCs w:val="20"/>
        </w:rPr>
      </w:pPr>
      <w:r w:rsidRPr="00D36223">
        <w:rPr>
          <w:rFonts w:ascii="Aptos" w:hAnsi="Aptos" w:cstheme="minorHAnsi"/>
          <w:i/>
          <w:iCs/>
          <w:sz w:val="20"/>
          <w:szCs w:val="20"/>
        </w:rPr>
        <w:t>* UAP Enrollment Trends</w:t>
      </w:r>
      <w:r w:rsidR="00725FC7" w:rsidRPr="00D36223">
        <w:rPr>
          <w:rFonts w:ascii="Aptos" w:hAnsi="Aptos" w:cstheme="minorHAnsi"/>
          <w:i/>
          <w:iCs/>
          <w:sz w:val="20"/>
          <w:szCs w:val="20"/>
        </w:rPr>
        <w:t xml:space="preserve"> dashboard</w:t>
      </w:r>
    </w:p>
    <w:p w14:paraId="429AA0B6" w14:textId="7FD7561B" w:rsidR="00007305" w:rsidRDefault="00007305" w:rsidP="00007305">
      <w:pPr>
        <w:pStyle w:val="BodyText"/>
        <w:spacing w:before="10"/>
        <w:ind w:left="0"/>
        <w:rPr>
          <w:rFonts w:ascii="Aptos" w:hAnsi="Aptos" w:cstheme="minorHAnsi"/>
          <w:i/>
          <w:iCs/>
          <w:sz w:val="20"/>
          <w:szCs w:val="20"/>
        </w:rPr>
      </w:pPr>
      <w:r w:rsidRPr="00D36223">
        <w:rPr>
          <w:rFonts w:ascii="Aptos" w:hAnsi="Aptos" w:cstheme="minorHAnsi"/>
          <w:i/>
          <w:iCs/>
          <w:sz w:val="20"/>
          <w:szCs w:val="20"/>
        </w:rPr>
        <w:t xml:space="preserve">* UAP Graduates by Majors, Minors, &amp; Certificates </w:t>
      </w:r>
      <w:r w:rsidR="00725FC7" w:rsidRPr="00D36223">
        <w:rPr>
          <w:rFonts w:ascii="Aptos" w:hAnsi="Aptos" w:cstheme="minorHAnsi"/>
          <w:i/>
          <w:iCs/>
          <w:sz w:val="20"/>
          <w:szCs w:val="20"/>
        </w:rPr>
        <w:t>dashboard</w:t>
      </w:r>
    </w:p>
    <w:p w14:paraId="59D3D68F" w14:textId="1A5BECDA" w:rsidR="002D39EF" w:rsidRPr="00D36223" w:rsidRDefault="006B60F8" w:rsidP="00007305">
      <w:pPr>
        <w:pStyle w:val="BodyText"/>
        <w:spacing w:before="10"/>
        <w:ind w:left="0"/>
        <w:rPr>
          <w:rFonts w:ascii="Aptos" w:hAnsi="Aptos" w:cstheme="minorHAnsi"/>
          <w:i/>
          <w:iCs/>
          <w:sz w:val="20"/>
          <w:szCs w:val="20"/>
        </w:rPr>
      </w:pPr>
      <w:r>
        <w:rPr>
          <w:rFonts w:ascii="Aptos" w:hAnsi="Aptos" w:cstheme="minorHAnsi"/>
          <w:i/>
          <w:iCs/>
          <w:sz w:val="20"/>
          <w:szCs w:val="20"/>
        </w:rPr>
        <w:t>[</w:t>
      </w:r>
      <w:r w:rsidR="002D39EF">
        <w:rPr>
          <w:rFonts w:ascii="Aptos" w:hAnsi="Aptos" w:cstheme="minorHAnsi"/>
          <w:i/>
          <w:iCs/>
          <w:sz w:val="20"/>
          <w:szCs w:val="20"/>
        </w:rPr>
        <w:t>UAP Dashboards will be updated after the Fall Census date</w:t>
      </w:r>
      <w:r>
        <w:rPr>
          <w:rFonts w:ascii="Aptos" w:hAnsi="Aptos" w:cstheme="minorHAnsi"/>
          <w:i/>
          <w:iCs/>
          <w:sz w:val="20"/>
          <w:szCs w:val="20"/>
        </w:rPr>
        <w:t xml:space="preserve">. See each </w:t>
      </w:r>
      <w:proofErr w:type="gramStart"/>
      <w:r>
        <w:rPr>
          <w:rFonts w:ascii="Aptos" w:hAnsi="Aptos" w:cstheme="minorHAnsi"/>
          <w:i/>
          <w:iCs/>
          <w:sz w:val="20"/>
          <w:szCs w:val="20"/>
        </w:rPr>
        <w:t>dashboards</w:t>
      </w:r>
      <w:proofErr w:type="gramEnd"/>
      <w:r>
        <w:rPr>
          <w:rFonts w:ascii="Aptos" w:hAnsi="Aptos" w:cstheme="minorHAnsi"/>
          <w:i/>
          <w:iCs/>
          <w:sz w:val="20"/>
          <w:szCs w:val="20"/>
        </w:rPr>
        <w:t xml:space="preserve"> “Read Me” tab for more details.]</w:t>
      </w:r>
      <w:r w:rsidR="002D39EF">
        <w:rPr>
          <w:rFonts w:ascii="Aptos" w:hAnsi="Aptos" w:cstheme="minorHAnsi"/>
          <w:i/>
          <w:iCs/>
          <w:sz w:val="20"/>
          <w:szCs w:val="20"/>
        </w:rPr>
        <w:t xml:space="preserve"> </w:t>
      </w:r>
    </w:p>
    <w:p w14:paraId="5295F2F0" w14:textId="77777777" w:rsidR="00007305" w:rsidRPr="00D941DA" w:rsidRDefault="00007305" w:rsidP="00007305">
      <w:pPr>
        <w:pStyle w:val="BodyText"/>
        <w:spacing w:before="10"/>
        <w:ind w:left="0"/>
        <w:rPr>
          <w:rFonts w:ascii="Aptos" w:hAnsi="Aptos" w:cstheme="minorHAnsi"/>
        </w:rPr>
      </w:pPr>
    </w:p>
    <w:p w14:paraId="22348A34" w14:textId="3E500A88" w:rsidR="00AE00ED" w:rsidRPr="00D941DA" w:rsidRDefault="00187022" w:rsidP="00DA47CB">
      <w:pPr>
        <w:pStyle w:val="Heading3"/>
        <w:numPr>
          <w:ilvl w:val="0"/>
          <w:numId w:val="11"/>
        </w:numPr>
        <w:ind w:left="360"/>
        <w:rPr>
          <w:rFonts w:ascii="Aptos" w:hAnsi="Aptos"/>
        </w:rPr>
      </w:pPr>
      <w:r w:rsidRPr="00D941DA">
        <w:rPr>
          <w:rFonts w:ascii="Aptos" w:hAnsi="Aptos"/>
        </w:rPr>
        <w:t>Program Mission Statement</w:t>
      </w:r>
    </w:p>
    <w:p w14:paraId="6C7E3DA2" w14:textId="215E320C" w:rsidR="00AA439E" w:rsidRDefault="00AC7A59" w:rsidP="00DA47CB">
      <w:pPr>
        <w:pStyle w:val="BodyText"/>
        <w:numPr>
          <w:ilvl w:val="0"/>
          <w:numId w:val="13"/>
        </w:numPr>
        <w:rPr>
          <w:rFonts w:ascii="Aptos" w:hAnsi="Aptos"/>
        </w:rPr>
      </w:pPr>
      <w:r>
        <w:rPr>
          <w:rFonts w:ascii="Aptos" w:hAnsi="Aptos"/>
        </w:rPr>
        <w:t xml:space="preserve">Please provide the program’s mission statement. </w:t>
      </w:r>
      <w:r w:rsidR="00187022" w:rsidRPr="00D941DA">
        <w:rPr>
          <w:rFonts w:ascii="Aptos" w:hAnsi="Aptos"/>
        </w:rPr>
        <w:t>What changes has the program made to the mission statement over the course of this cycle? Why were these changes made? Are any revisions planned</w:t>
      </w:r>
      <w:r w:rsidR="008F21DB">
        <w:rPr>
          <w:rFonts w:ascii="Aptos" w:hAnsi="Aptos"/>
        </w:rPr>
        <w:t xml:space="preserve"> for the </w:t>
      </w:r>
      <w:proofErr w:type="gramStart"/>
      <w:r w:rsidR="008F21DB">
        <w:rPr>
          <w:rFonts w:ascii="Aptos" w:hAnsi="Aptos"/>
        </w:rPr>
        <w:t>program mission statement</w:t>
      </w:r>
      <w:proofErr w:type="gramEnd"/>
      <w:r w:rsidR="00187022" w:rsidRPr="00D941DA">
        <w:rPr>
          <w:rFonts w:ascii="Aptos" w:hAnsi="Aptos"/>
        </w:rPr>
        <w:t>?</w:t>
      </w:r>
    </w:p>
    <w:p w14:paraId="6610DCB2" w14:textId="77777777" w:rsidR="00AB515B" w:rsidRPr="00AB515B" w:rsidRDefault="00AB515B" w:rsidP="00AB515B">
      <w:pPr>
        <w:pStyle w:val="BodyText"/>
        <w:ind w:left="1080"/>
        <w:rPr>
          <w:rFonts w:ascii="Aptos" w:hAnsi="Aptos"/>
        </w:rPr>
      </w:pPr>
    </w:p>
    <w:p w14:paraId="474A11C7" w14:textId="1CE98522" w:rsidR="001221CB" w:rsidRPr="00151961" w:rsidRDefault="001221CB" w:rsidP="00DA47CB">
      <w:pPr>
        <w:pStyle w:val="Heading3"/>
        <w:numPr>
          <w:ilvl w:val="0"/>
          <w:numId w:val="11"/>
        </w:numPr>
        <w:ind w:left="360"/>
        <w:rPr>
          <w:rFonts w:ascii="Aptos" w:hAnsi="Aptos"/>
        </w:rPr>
      </w:pPr>
      <w:r w:rsidRPr="00151961">
        <w:rPr>
          <w:rFonts w:ascii="Aptos" w:hAnsi="Aptos"/>
          <w:w w:val="110"/>
        </w:rPr>
        <w:t xml:space="preserve">Alignment to </w:t>
      </w:r>
      <w:r w:rsidR="00F46236" w:rsidRPr="00151961">
        <w:rPr>
          <w:rFonts w:ascii="Aptos" w:hAnsi="Aptos"/>
          <w:w w:val="110"/>
        </w:rPr>
        <w:t xml:space="preserve">Mission of the </w:t>
      </w:r>
      <w:r w:rsidR="00C93FDE">
        <w:rPr>
          <w:rFonts w:ascii="Aptos" w:hAnsi="Aptos"/>
          <w:w w:val="110"/>
        </w:rPr>
        <w:t>C</w:t>
      </w:r>
      <w:r w:rsidR="00F46236" w:rsidRPr="00151961">
        <w:rPr>
          <w:rFonts w:ascii="Aptos" w:hAnsi="Aptos"/>
          <w:w w:val="110"/>
        </w:rPr>
        <w:t xml:space="preserve">ollege </w:t>
      </w:r>
    </w:p>
    <w:p w14:paraId="6B9173EB" w14:textId="7F4475B1" w:rsidR="00AB515B" w:rsidRPr="0096496A" w:rsidRDefault="00F46236" w:rsidP="00DA47CB">
      <w:pPr>
        <w:pStyle w:val="BodyText"/>
        <w:numPr>
          <w:ilvl w:val="1"/>
          <w:numId w:val="11"/>
        </w:numPr>
        <w:spacing w:line="312" w:lineRule="auto"/>
        <w:ind w:left="1080" w:right="652"/>
        <w:rPr>
          <w:rFonts w:ascii="Aptos" w:hAnsi="Aptos"/>
        </w:rPr>
      </w:pPr>
      <w:r w:rsidRPr="00151961">
        <w:rPr>
          <w:rFonts w:ascii="Aptos" w:hAnsi="Aptos"/>
        </w:rPr>
        <w:t xml:space="preserve">How does the mission of the program align with the mission of the college? </w:t>
      </w:r>
      <w:r w:rsidR="00151961" w:rsidRPr="00151961">
        <w:rPr>
          <w:rFonts w:ascii="Aptos" w:hAnsi="Aptos"/>
        </w:rPr>
        <w:t xml:space="preserve">The institution? </w:t>
      </w:r>
      <w:r w:rsidR="0096496A">
        <w:rPr>
          <w:rFonts w:ascii="Aptos" w:hAnsi="Aptos"/>
        </w:rPr>
        <w:br/>
      </w:r>
    </w:p>
    <w:p w14:paraId="39173A68" w14:textId="0ED27CF3" w:rsidR="00AC5869" w:rsidRPr="00D941DA" w:rsidRDefault="00AC5869" w:rsidP="00DA47CB">
      <w:pPr>
        <w:pStyle w:val="Heading3"/>
        <w:numPr>
          <w:ilvl w:val="0"/>
          <w:numId w:val="11"/>
        </w:numPr>
        <w:ind w:left="360"/>
        <w:rPr>
          <w:rFonts w:ascii="Aptos" w:hAnsi="Aptos"/>
        </w:rPr>
      </w:pPr>
      <w:r w:rsidRPr="00D941DA">
        <w:rPr>
          <w:rFonts w:ascii="Aptos" w:hAnsi="Aptos"/>
        </w:rPr>
        <w:lastRenderedPageBreak/>
        <w:t>Specialized Accreditation</w:t>
      </w:r>
    </w:p>
    <w:p w14:paraId="74CE2CB4" w14:textId="3C41CCA5" w:rsidR="00AC5869" w:rsidRPr="00D941DA" w:rsidRDefault="00670DD6" w:rsidP="00DA47CB">
      <w:pPr>
        <w:pStyle w:val="ListParagraph"/>
        <w:numPr>
          <w:ilvl w:val="0"/>
          <w:numId w:val="14"/>
        </w:numPr>
        <w:rPr>
          <w:rFonts w:ascii="Aptos" w:hAnsi="Aptos"/>
          <w:sz w:val="24"/>
          <w:szCs w:val="24"/>
        </w:rPr>
      </w:pPr>
      <w:r w:rsidRPr="00D941DA">
        <w:rPr>
          <w:rFonts w:ascii="Aptos" w:hAnsi="Aptos"/>
          <w:sz w:val="24"/>
          <w:szCs w:val="24"/>
        </w:rPr>
        <w:t>If applicable, p</w:t>
      </w:r>
      <w:r w:rsidR="00870D36" w:rsidRPr="00D941DA">
        <w:rPr>
          <w:rFonts w:ascii="Aptos" w:hAnsi="Aptos"/>
          <w:sz w:val="24"/>
          <w:szCs w:val="24"/>
        </w:rPr>
        <w:t xml:space="preserve">rovide </w:t>
      </w:r>
      <w:r w:rsidR="0050651F" w:rsidRPr="00D941DA">
        <w:rPr>
          <w:rFonts w:ascii="Aptos" w:hAnsi="Aptos"/>
          <w:sz w:val="24"/>
          <w:szCs w:val="24"/>
        </w:rPr>
        <w:t xml:space="preserve">the </w:t>
      </w:r>
      <w:r w:rsidR="00CC7CBE" w:rsidRPr="00D941DA">
        <w:rPr>
          <w:rFonts w:ascii="Aptos" w:hAnsi="Aptos"/>
          <w:sz w:val="24"/>
          <w:szCs w:val="24"/>
        </w:rPr>
        <w:t xml:space="preserve">name of accrediting agency or agencies, accreditation status, and date of next accreditation.  (ex. National Association of the Schools of Art &amp; Design (NASAD), fully accredited, </w:t>
      </w:r>
      <w:r w:rsidR="002E6992" w:rsidRPr="00D941DA">
        <w:rPr>
          <w:rFonts w:ascii="Aptos" w:hAnsi="Aptos"/>
          <w:sz w:val="24"/>
          <w:szCs w:val="24"/>
        </w:rPr>
        <w:t xml:space="preserve">next review </w:t>
      </w:r>
      <w:r w:rsidR="00CC7CBE" w:rsidRPr="00D941DA">
        <w:rPr>
          <w:rFonts w:ascii="Aptos" w:hAnsi="Aptos"/>
          <w:sz w:val="24"/>
          <w:szCs w:val="24"/>
        </w:rPr>
        <w:t>202</w:t>
      </w:r>
      <w:r w:rsidR="002E6992" w:rsidRPr="00D941DA">
        <w:rPr>
          <w:rFonts w:ascii="Aptos" w:hAnsi="Aptos"/>
          <w:sz w:val="24"/>
          <w:szCs w:val="24"/>
        </w:rPr>
        <w:t>5</w:t>
      </w:r>
      <w:r w:rsidR="00CC7CBE" w:rsidRPr="00D941DA">
        <w:rPr>
          <w:rFonts w:ascii="Aptos" w:hAnsi="Aptos"/>
          <w:sz w:val="24"/>
          <w:szCs w:val="24"/>
        </w:rPr>
        <w:t>)</w:t>
      </w:r>
      <w:r w:rsidR="000A0C89" w:rsidRPr="00D941DA">
        <w:rPr>
          <w:rFonts w:ascii="Aptos" w:hAnsi="Aptos"/>
          <w:sz w:val="24"/>
          <w:szCs w:val="24"/>
        </w:rPr>
        <w:t xml:space="preserve"> </w:t>
      </w:r>
      <w:r w:rsidR="000A0C89" w:rsidRPr="0032086D">
        <w:rPr>
          <w:rFonts w:ascii="Aptos" w:hAnsi="Aptos"/>
          <w:i/>
          <w:iCs/>
          <w:sz w:val="24"/>
          <w:szCs w:val="24"/>
        </w:rPr>
        <w:t>If not externally accredited, state NA.</w:t>
      </w:r>
      <w:r w:rsidR="000A0C89" w:rsidRPr="00D941DA">
        <w:rPr>
          <w:rFonts w:ascii="Aptos" w:hAnsi="Aptos"/>
          <w:sz w:val="24"/>
          <w:szCs w:val="24"/>
        </w:rPr>
        <w:t xml:space="preserve"> </w:t>
      </w:r>
    </w:p>
    <w:p w14:paraId="70BECF13" w14:textId="77777777" w:rsidR="00A67250" w:rsidRPr="00D941DA" w:rsidRDefault="00A67250" w:rsidP="00AD6920">
      <w:pPr>
        <w:rPr>
          <w:rFonts w:ascii="Aptos" w:hAnsi="Aptos"/>
          <w:sz w:val="24"/>
          <w:szCs w:val="24"/>
        </w:rPr>
      </w:pPr>
    </w:p>
    <w:p w14:paraId="39237F96" w14:textId="63D1A5F4" w:rsidR="00062E53" w:rsidRPr="00D941DA" w:rsidRDefault="00150549" w:rsidP="00DA47CB">
      <w:pPr>
        <w:pStyle w:val="Heading3"/>
        <w:numPr>
          <w:ilvl w:val="0"/>
          <w:numId w:val="11"/>
        </w:numPr>
        <w:ind w:left="360"/>
        <w:rPr>
          <w:rFonts w:ascii="Aptos" w:hAnsi="Aptos"/>
        </w:rPr>
      </w:pPr>
      <w:r w:rsidRPr="00D941DA">
        <w:rPr>
          <w:rFonts w:ascii="Aptos" w:hAnsi="Aptos"/>
        </w:rPr>
        <w:t xml:space="preserve">Goals from Previous Program </w:t>
      </w:r>
      <w:r w:rsidR="00A04CE4" w:rsidRPr="00D941DA">
        <w:rPr>
          <w:rFonts w:ascii="Aptos" w:hAnsi="Aptos"/>
        </w:rPr>
        <w:t>Review</w:t>
      </w:r>
    </w:p>
    <w:p w14:paraId="51580112" w14:textId="2782080F" w:rsidR="001F75E1" w:rsidRPr="00D941DA" w:rsidRDefault="00A04CE4" w:rsidP="00DA47CB">
      <w:pPr>
        <w:pStyle w:val="BodyText"/>
        <w:numPr>
          <w:ilvl w:val="0"/>
          <w:numId w:val="15"/>
        </w:numPr>
        <w:rPr>
          <w:rFonts w:ascii="Aptos" w:hAnsi="Aptos"/>
        </w:rPr>
      </w:pPr>
      <w:r w:rsidRPr="00D941DA">
        <w:rPr>
          <w:rFonts w:ascii="Aptos" w:hAnsi="Aptos"/>
        </w:rPr>
        <w:t>Summarize the goals</w:t>
      </w:r>
      <w:r w:rsidR="007148FB">
        <w:rPr>
          <w:rFonts w:ascii="Aptos" w:hAnsi="Aptos"/>
        </w:rPr>
        <w:t xml:space="preserve"> and </w:t>
      </w:r>
      <w:r w:rsidRPr="00D941DA">
        <w:rPr>
          <w:rFonts w:ascii="Aptos" w:hAnsi="Aptos"/>
        </w:rPr>
        <w:t xml:space="preserve">action items from the previous APR.  Describe how these goals were </w:t>
      </w:r>
      <w:r w:rsidR="006A6534">
        <w:rPr>
          <w:rFonts w:ascii="Aptos" w:hAnsi="Aptos"/>
        </w:rPr>
        <w:t>addressed</w:t>
      </w:r>
      <w:r w:rsidRPr="00D941DA">
        <w:rPr>
          <w:rFonts w:ascii="Aptos" w:hAnsi="Aptos"/>
        </w:rPr>
        <w:t xml:space="preserve"> throughout this cycle. </w:t>
      </w:r>
      <w:r w:rsidR="00A64E99" w:rsidRPr="00D941DA">
        <w:rPr>
          <w:rFonts w:ascii="Aptos" w:hAnsi="Aptos"/>
        </w:rPr>
        <w:t>If no action was taken, please describe why.</w:t>
      </w:r>
    </w:p>
    <w:p w14:paraId="26221B72" w14:textId="68DD87F7" w:rsidR="00B901CF" w:rsidRPr="00D941DA" w:rsidRDefault="002C4E87" w:rsidP="00B901CF">
      <w:pPr>
        <w:pStyle w:val="BodyText"/>
        <w:ind w:left="1439"/>
        <w:rPr>
          <w:rFonts w:ascii="Aptos" w:hAnsi="Aptos"/>
        </w:rPr>
      </w:pPr>
      <w:r w:rsidRPr="00D941DA">
        <w:rPr>
          <w:rFonts w:ascii="Aptos" w:hAnsi="Aptos"/>
          <w:noProof/>
          <w:color w:val="FF0000"/>
        </w:rPr>
        <mc:AlternateContent>
          <mc:Choice Requires="wps">
            <w:drawing>
              <wp:anchor distT="45720" distB="45720" distL="114300" distR="114300" simplePos="0" relativeHeight="251658240" behindDoc="1" locked="0" layoutInCell="1" allowOverlap="1" wp14:anchorId="622F97EE" wp14:editId="2F3DB807">
                <wp:simplePos x="0" y="0"/>
                <wp:positionH relativeFrom="margin">
                  <wp:posOffset>713740</wp:posOffset>
                </wp:positionH>
                <wp:positionV relativeFrom="paragraph">
                  <wp:posOffset>139065</wp:posOffset>
                </wp:positionV>
                <wp:extent cx="5722620" cy="1539240"/>
                <wp:effectExtent l="0" t="0" r="11430" b="22860"/>
                <wp:wrapTight wrapText="bothSides">
                  <wp:wrapPolygon edited="0">
                    <wp:start x="0" y="0"/>
                    <wp:lineTo x="0" y="21653"/>
                    <wp:lineTo x="21571" y="21653"/>
                    <wp:lineTo x="2157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539240"/>
                        </a:xfrm>
                        <a:prstGeom prst="rect">
                          <a:avLst/>
                        </a:prstGeom>
                        <a:solidFill>
                          <a:srgbClr val="FFFFFF"/>
                        </a:solidFill>
                        <a:ln w="9525">
                          <a:solidFill>
                            <a:srgbClr val="000000"/>
                          </a:solidFill>
                          <a:miter lim="800000"/>
                          <a:headEnd/>
                          <a:tailEnd/>
                        </a:ln>
                      </wps:spPr>
                      <wps:txbx>
                        <w:txbxContent>
                          <w:p w14:paraId="3A57BF0D" w14:textId="1D4770E0" w:rsidR="001F75E1" w:rsidRPr="001F75E1" w:rsidRDefault="001F75E1" w:rsidP="001F75E1">
                            <w:pPr>
                              <w:ind w:firstLine="720"/>
                              <w:rPr>
                                <w:i/>
                                <w:iCs/>
                              </w:rPr>
                            </w:pPr>
                            <w:r w:rsidRPr="001F75E1">
                              <w:rPr>
                                <w:i/>
                                <w:iCs/>
                              </w:rPr>
                              <w:t>How to locate previous APR</w:t>
                            </w:r>
                            <w:r w:rsidR="00B848D0">
                              <w:rPr>
                                <w:i/>
                                <w:iCs/>
                              </w:rPr>
                              <w:t xml:space="preserve"> reports</w:t>
                            </w:r>
                            <w:r w:rsidRPr="001F75E1">
                              <w:rPr>
                                <w:i/>
                                <w:iCs/>
                              </w:rPr>
                              <w:t xml:space="preserve">: </w:t>
                            </w:r>
                          </w:p>
                          <w:p w14:paraId="53492239" w14:textId="77777777" w:rsidR="001F75E1" w:rsidRPr="001F75E1" w:rsidRDefault="001F75E1" w:rsidP="00DA47CB">
                            <w:pPr>
                              <w:pStyle w:val="ListParagraph"/>
                              <w:numPr>
                                <w:ilvl w:val="0"/>
                                <w:numId w:val="10"/>
                              </w:numPr>
                              <w:rPr>
                                <w:i/>
                                <w:iCs/>
                              </w:rPr>
                            </w:pPr>
                            <w:r w:rsidRPr="001F75E1">
                              <w:rPr>
                                <w:i/>
                                <w:iCs/>
                              </w:rPr>
                              <w:t xml:space="preserve">Check with your department chair and other program leadership. </w:t>
                            </w:r>
                          </w:p>
                          <w:p w14:paraId="37B2D001" w14:textId="2D4A6585" w:rsidR="001F75E1" w:rsidRPr="001F75E1" w:rsidRDefault="001F75E1" w:rsidP="00DA47CB">
                            <w:pPr>
                              <w:pStyle w:val="ListParagraph"/>
                              <w:numPr>
                                <w:ilvl w:val="0"/>
                                <w:numId w:val="10"/>
                              </w:numPr>
                              <w:rPr>
                                <w:i/>
                                <w:iCs/>
                              </w:rPr>
                            </w:pPr>
                            <w:r w:rsidRPr="001F75E1">
                              <w:rPr>
                                <w:i/>
                                <w:iCs/>
                              </w:rPr>
                              <w:t>Check the Docs &amp; Reports</w:t>
                            </w:r>
                            <w:r w:rsidR="004407D3">
                              <w:rPr>
                                <w:i/>
                                <w:iCs/>
                              </w:rPr>
                              <w:t xml:space="preserve"> section</w:t>
                            </w:r>
                            <w:r w:rsidRPr="001F75E1">
                              <w:rPr>
                                <w:i/>
                                <w:iCs/>
                              </w:rPr>
                              <w:t xml:space="preserve"> in Planning &amp; Self Study. </w:t>
                            </w:r>
                          </w:p>
                          <w:p w14:paraId="61E29466" w14:textId="77777777" w:rsidR="001F75E1" w:rsidRPr="001F75E1" w:rsidRDefault="001F75E1" w:rsidP="00DA47CB">
                            <w:pPr>
                              <w:pStyle w:val="ListParagraph"/>
                              <w:numPr>
                                <w:ilvl w:val="1"/>
                                <w:numId w:val="10"/>
                              </w:numPr>
                              <w:rPr>
                                <w:i/>
                                <w:iCs/>
                              </w:rPr>
                            </w:pPr>
                            <w:hyperlink r:id="rId12" w:history="1">
                              <w:r w:rsidRPr="001F75E1">
                                <w:rPr>
                                  <w:rStyle w:val="Hyperlink"/>
                                  <w:i/>
                                  <w:iCs/>
                                  <w:color w:val="auto"/>
                                </w:rPr>
                                <w:t>Video</w:t>
                              </w:r>
                            </w:hyperlink>
                          </w:p>
                          <w:p w14:paraId="1FD4912E" w14:textId="77777777" w:rsidR="001F75E1" w:rsidRDefault="001F75E1" w:rsidP="00DA47CB">
                            <w:pPr>
                              <w:pStyle w:val="ListParagraph"/>
                              <w:numPr>
                                <w:ilvl w:val="0"/>
                                <w:numId w:val="10"/>
                              </w:numPr>
                              <w:rPr>
                                <w:i/>
                                <w:iCs/>
                              </w:rPr>
                            </w:pPr>
                            <w:r w:rsidRPr="001F75E1">
                              <w:rPr>
                                <w:i/>
                                <w:iCs/>
                              </w:rPr>
                              <w:t xml:space="preserve">Graduate programs: Check with Graduate School (Laura Look). </w:t>
                            </w:r>
                          </w:p>
                          <w:p w14:paraId="4C63E552" w14:textId="1963FEFB" w:rsidR="001F75E1" w:rsidRPr="001F75E1" w:rsidRDefault="001F75E1" w:rsidP="00DA47CB">
                            <w:pPr>
                              <w:pStyle w:val="ListParagraph"/>
                              <w:numPr>
                                <w:ilvl w:val="0"/>
                                <w:numId w:val="10"/>
                              </w:numPr>
                              <w:rPr>
                                <w:i/>
                                <w:iCs/>
                              </w:rPr>
                            </w:pPr>
                            <w:r w:rsidRPr="001F75E1">
                              <w:rPr>
                                <w:i/>
                                <w:iCs/>
                              </w:rPr>
                              <w:t xml:space="preserve">Undergraduate programs: check with Office of </w:t>
                            </w:r>
                            <w:r w:rsidR="00007FAD">
                              <w:rPr>
                                <w:i/>
                                <w:iCs/>
                              </w:rPr>
                              <w:t>Institutional Effectiveness &amp; Accreditation</w:t>
                            </w:r>
                            <w:r w:rsidRPr="001F75E1">
                              <w:rPr>
                                <w:i/>
                                <w:iCs/>
                              </w:rPr>
                              <w:t xml:space="preserve"> </w:t>
                            </w:r>
                            <w:r w:rsidR="00B848D0">
                              <w:rPr>
                                <w:i/>
                                <w:iCs/>
                              </w:rPr>
                              <w:t>(Shane Schellpfeffer</w:t>
                            </w:r>
                            <w:r w:rsidRPr="001F75E1">
                              <w:rPr>
                                <w:i/>
                                <w:iCs/>
                              </w:rPr>
                              <w:t xml:space="preserve">). </w:t>
                            </w:r>
                          </w:p>
                          <w:p w14:paraId="42826BB3" w14:textId="6BB847E7" w:rsidR="001F75E1" w:rsidRDefault="001F75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2F97EE" id="_x0000_t202" coordsize="21600,21600" o:spt="202" path="m,l,21600r21600,l21600,xe">
                <v:stroke joinstyle="miter"/>
                <v:path gradientshapeok="t" o:connecttype="rect"/>
              </v:shapetype>
              <v:shape id="Text Box 2" o:spid="_x0000_s1026" type="#_x0000_t202" style="position:absolute;left:0;text-align:left;margin-left:56.2pt;margin-top:10.95pt;width:450.6pt;height:121.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">
                <v:textbox>
                  <w:txbxContent>
                    <w:p w14:paraId="3A57BF0D" w14:textId="1D4770E0" w:rsidR="001F75E1" w:rsidRPr="001F75E1" w:rsidRDefault="001F75E1" w:rsidP="001F75E1">
                      <w:pPr>
                        <w:ind w:firstLine="720"/>
                        <w:rPr>
                          <w:i/>
                          <w:iCs/>
                        </w:rPr>
                      </w:pPr>
                      <w:r w:rsidRPr="001F75E1">
                        <w:rPr>
                          <w:i/>
                          <w:iCs/>
                        </w:rPr>
                        <w:t>How to locate previous APR</w:t>
                      </w:r>
                      <w:r w:rsidR="00B848D0">
                        <w:rPr>
                          <w:i/>
                          <w:iCs/>
                        </w:rPr>
                        <w:t xml:space="preserve"> reports</w:t>
                      </w:r>
                      <w:r w:rsidRPr="001F75E1">
                        <w:rPr>
                          <w:i/>
                          <w:iCs/>
                        </w:rPr>
                        <w:t xml:space="preserve">: </w:t>
                      </w:r>
                    </w:p>
                    <w:p w14:paraId="53492239" w14:textId="77777777" w:rsidR="001F75E1" w:rsidRPr="001F75E1" w:rsidRDefault="001F75E1" w:rsidP="00DA47CB">
                      <w:pPr>
                        <w:pStyle w:val="ListParagraph"/>
                        <w:numPr>
                          <w:ilvl w:val="0"/>
                          <w:numId w:val="10"/>
                        </w:numPr>
                        <w:rPr>
                          <w:i/>
                          <w:iCs/>
                        </w:rPr>
                      </w:pPr>
                      <w:r w:rsidRPr="001F75E1">
                        <w:rPr>
                          <w:i/>
                          <w:iCs/>
                        </w:rPr>
                        <w:t xml:space="preserve">Check with your department chair and other program leadership. </w:t>
                      </w:r>
                    </w:p>
                    <w:p w14:paraId="37B2D001" w14:textId="2D4A6585" w:rsidR="001F75E1" w:rsidRPr="001F75E1" w:rsidRDefault="001F75E1" w:rsidP="00DA47CB">
                      <w:pPr>
                        <w:pStyle w:val="ListParagraph"/>
                        <w:numPr>
                          <w:ilvl w:val="0"/>
                          <w:numId w:val="10"/>
                        </w:numPr>
                        <w:rPr>
                          <w:i/>
                          <w:iCs/>
                        </w:rPr>
                      </w:pPr>
                      <w:r w:rsidRPr="001F75E1">
                        <w:rPr>
                          <w:i/>
                          <w:iCs/>
                        </w:rPr>
                        <w:t>Check the Docs &amp; Reports</w:t>
                      </w:r>
                      <w:r w:rsidR="004407D3">
                        <w:rPr>
                          <w:i/>
                          <w:iCs/>
                        </w:rPr>
                        <w:t xml:space="preserve"> section</w:t>
                      </w:r>
                      <w:r w:rsidRPr="001F75E1">
                        <w:rPr>
                          <w:i/>
                          <w:iCs/>
                        </w:rPr>
                        <w:t xml:space="preserve"> in Planning &amp; Self Study. </w:t>
                      </w:r>
                    </w:p>
                    <w:p w14:paraId="61E29466" w14:textId="77777777" w:rsidR="001F75E1" w:rsidRPr="001F75E1" w:rsidRDefault="001F75E1" w:rsidP="00DA47CB">
                      <w:pPr>
                        <w:pStyle w:val="ListParagraph"/>
                        <w:numPr>
                          <w:ilvl w:val="1"/>
                          <w:numId w:val="10"/>
                        </w:numPr>
                        <w:rPr>
                          <w:i/>
                          <w:iCs/>
                        </w:rPr>
                      </w:pPr>
                      <w:hyperlink r:id="rId13" w:history="1">
                        <w:r w:rsidRPr="001F75E1">
                          <w:rPr>
                            <w:rStyle w:val="Hyperlink"/>
                            <w:i/>
                            <w:iCs/>
                            <w:color w:val="auto"/>
                          </w:rPr>
                          <w:t>Video</w:t>
                        </w:r>
                      </w:hyperlink>
                    </w:p>
                    <w:p w14:paraId="1FD4912E" w14:textId="77777777" w:rsidR="001F75E1" w:rsidRDefault="001F75E1" w:rsidP="00DA47CB">
                      <w:pPr>
                        <w:pStyle w:val="ListParagraph"/>
                        <w:numPr>
                          <w:ilvl w:val="0"/>
                          <w:numId w:val="10"/>
                        </w:numPr>
                        <w:rPr>
                          <w:i/>
                          <w:iCs/>
                        </w:rPr>
                      </w:pPr>
                      <w:r w:rsidRPr="001F75E1">
                        <w:rPr>
                          <w:i/>
                          <w:iCs/>
                        </w:rPr>
                        <w:t xml:space="preserve">Graduate programs: Check with Graduate School (Laura Look). </w:t>
                      </w:r>
                    </w:p>
                    <w:p w14:paraId="4C63E552" w14:textId="1963FEFB" w:rsidR="001F75E1" w:rsidRPr="001F75E1" w:rsidRDefault="001F75E1" w:rsidP="00DA47CB">
                      <w:pPr>
                        <w:pStyle w:val="ListParagraph"/>
                        <w:numPr>
                          <w:ilvl w:val="0"/>
                          <w:numId w:val="10"/>
                        </w:numPr>
                        <w:rPr>
                          <w:i/>
                          <w:iCs/>
                        </w:rPr>
                      </w:pPr>
                      <w:r w:rsidRPr="001F75E1">
                        <w:rPr>
                          <w:i/>
                          <w:iCs/>
                        </w:rPr>
                        <w:t xml:space="preserve">Undergraduate programs: check with Office of </w:t>
                      </w:r>
                      <w:r w:rsidR="00007FAD">
                        <w:rPr>
                          <w:i/>
                          <w:iCs/>
                        </w:rPr>
                        <w:t>Institutional Effectiveness &amp; Accreditation</w:t>
                      </w:r>
                      <w:r w:rsidRPr="001F75E1">
                        <w:rPr>
                          <w:i/>
                          <w:iCs/>
                        </w:rPr>
                        <w:t xml:space="preserve"> </w:t>
                      </w:r>
                      <w:r w:rsidR="00B848D0">
                        <w:rPr>
                          <w:i/>
                          <w:iCs/>
                        </w:rPr>
                        <w:t>(Shane Schellpfeffer</w:t>
                      </w:r>
                      <w:r w:rsidRPr="001F75E1">
                        <w:rPr>
                          <w:i/>
                          <w:iCs/>
                        </w:rPr>
                        <w:t xml:space="preserve">). </w:t>
                      </w:r>
                    </w:p>
                    <w:p w14:paraId="42826BB3" w14:textId="6BB847E7" w:rsidR="001F75E1" w:rsidRDefault="001F75E1"/>
                  </w:txbxContent>
                </v:textbox>
                <w10:wrap type="tight" anchorx="margin"/>
              </v:shape>
            </w:pict>
          </mc:Fallback>
        </mc:AlternateContent>
      </w:r>
    </w:p>
    <w:p w14:paraId="79533B40" w14:textId="4C0B4EDE" w:rsidR="001F75E1" w:rsidRPr="00D941DA" w:rsidRDefault="001F75E1" w:rsidP="00D7597B">
      <w:pPr>
        <w:pStyle w:val="Heading2"/>
        <w:rPr>
          <w:rFonts w:ascii="Aptos" w:hAnsi="Aptos"/>
        </w:rPr>
      </w:pPr>
    </w:p>
    <w:p w14:paraId="01E3819B" w14:textId="77777777" w:rsidR="00440894" w:rsidRDefault="00440894" w:rsidP="00D7597B">
      <w:pPr>
        <w:pStyle w:val="Heading2"/>
        <w:rPr>
          <w:rFonts w:ascii="Aptos" w:hAnsi="Aptos"/>
        </w:rPr>
      </w:pPr>
    </w:p>
    <w:p w14:paraId="7B02A336" w14:textId="55BF878C" w:rsidR="0002788E" w:rsidRDefault="00187022" w:rsidP="00D7597B">
      <w:pPr>
        <w:pStyle w:val="Heading2"/>
        <w:rPr>
          <w:rFonts w:ascii="Aptos" w:hAnsi="Aptos"/>
        </w:rPr>
      </w:pPr>
      <w:r w:rsidRPr="002C3EE0">
        <w:rPr>
          <w:rFonts w:ascii="Aptos" w:hAnsi="Aptos"/>
        </w:rPr>
        <w:t>Student Learning Outcomes Assessment</w:t>
      </w:r>
    </w:p>
    <w:p w14:paraId="51CA8F67" w14:textId="0DCDB193" w:rsidR="002372E6" w:rsidRPr="00DD7BE0" w:rsidRDefault="002372E6" w:rsidP="00D7597B">
      <w:pPr>
        <w:pStyle w:val="Heading2"/>
        <w:rPr>
          <w:rFonts w:ascii="Aptos" w:hAnsi="Aptos"/>
          <w:sz w:val="24"/>
          <w:szCs w:val="24"/>
          <w:u w:val="none"/>
        </w:rPr>
      </w:pPr>
      <w:r w:rsidRPr="00DD7BE0">
        <w:rPr>
          <w:rFonts w:ascii="Aptos" w:hAnsi="Aptos"/>
          <w:sz w:val="24"/>
          <w:szCs w:val="24"/>
          <w:u w:val="none"/>
        </w:rPr>
        <w:t xml:space="preserve">This </w:t>
      </w:r>
      <w:r w:rsidR="007148FB" w:rsidRPr="00DD7BE0">
        <w:rPr>
          <w:rFonts w:ascii="Aptos" w:hAnsi="Aptos"/>
          <w:sz w:val="24"/>
          <w:szCs w:val="24"/>
          <w:u w:val="none"/>
        </w:rPr>
        <w:t>section is focused on the student learning outcomes for your program</w:t>
      </w:r>
      <w:r w:rsidR="0071746B" w:rsidRPr="00DD7BE0">
        <w:rPr>
          <w:rFonts w:ascii="Aptos" w:hAnsi="Aptos"/>
          <w:sz w:val="24"/>
          <w:szCs w:val="24"/>
          <w:u w:val="none"/>
        </w:rPr>
        <w:t xml:space="preserve">, including how well your students are attaining these outcomes, and </w:t>
      </w:r>
      <w:r w:rsidR="00FB1C91" w:rsidRPr="00DD7BE0">
        <w:rPr>
          <w:rFonts w:ascii="Aptos" w:hAnsi="Aptos"/>
          <w:sz w:val="24"/>
          <w:szCs w:val="24"/>
          <w:u w:val="none"/>
        </w:rPr>
        <w:t xml:space="preserve">intentional actions that have been taken focused on learning improvement. </w:t>
      </w:r>
    </w:p>
    <w:p w14:paraId="632FCAE5" w14:textId="77777777" w:rsidR="00FB1C91" w:rsidRPr="00DD7BE0" w:rsidRDefault="00FB1C91" w:rsidP="00D7597B">
      <w:pPr>
        <w:pStyle w:val="Heading2"/>
        <w:rPr>
          <w:rFonts w:ascii="Aptos" w:hAnsi="Aptos"/>
          <w:sz w:val="24"/>
          <w:szCs w:val="24"/>
          <w:u w:val="none"/>
        </w:rPr>
      </w:pPr>
    </w:p>
    <w:p w14:paraId="5D22BC15" w14:textId="5DBE1446" w:rsidR="00FB1C91" w:rsidRPr="00DD7BE0" w:rsidRDefault="00FB1C91" w:rsidP="00D7597B">
      <w:pPr>
        <w:pStyle w:val="Heading2"/>
        <w:rPr>
          <w:rFonts w:ascii="Aptos" w:hAnsi="Aptos"/>
          <w:sz w:val="24"/>
          <w:szCs w:val="24"/>
          <w:u w:val="none"/>
        </w:rPr>
      </w:pPr>
      <w:r w:rsidRPr="00DD7BE0">
        <w:rPr>
          <w:rFonts w:ascii="Aptos" w:hAnsi="Aptos"/>
          <w:sz w:val="24"/>
          <w:szCs w:val="24"/>
          <w:u w:val="none"/>
        </w:rPr>
        <w:t xml:space="preserve">It is recommended that you complete your most recent Annual Assessment Report (for last academic year) before completing this section of the APR, as some information will </w:t>
      </w:r>
      <w:proofErr w:type="gramStart"/>
      <w:r w:rsidR="00B1547D" w:rsidRPr="00DD7BE0">
        <w:rPr>
          <w:rFonts w:ascii="Aptos" w:hAnsi="Aptos"/>
          <w:sz w:val="24"/>
          <w:szCs w:val="24"/>
          <w:u w:val="none"/>
        </w:rPr>
        <w:t>carryover</w:t>
      </w:r>
      <w:proofErr w:type="gramEnd"/>
      <w:r w:rsidR="00B1547D" w:rsidRPr="00DD7BE0">
        <w:rPr>
          <w:rFonts w:ascii="Aptos" w:hAnsi="Aptos"/>
          <w:sz w:val="24"/>
          <w:szCs w:val="24"/>
          <w:u w:val="none"/>
        </w:rPr>
        <w:t xml:space="preserve"> from the assessment report. </w:t>
      </w:r>
    </w:p>
    <w:p w14:paraId="22348A3B" w14:textId="382E888F" w:rsidR="00AE00ED" w:rsidRPr="002C3EE0" w:rsidRDefault="00AE00ED" w:rsidP="00574326">
      <w:pPr>
        <w:pStyle w:val="BodyText"/>
        <w:spacing w:before="0"/>
        <w:ind w:left="0"/>
        <w:rPr>
          <w:rFonts w:ascii="Aptos" w:hAnsi="Aptos" w:cstheme="minorHAnsi"/>
        </w:rPr>
      </w:pPr>
    </w:p>
    <w:p w14:paraId="22348A3C" w14:textId="6A39817D" w:rsidR="00AE00ED" w:rsidRPr="002C3EE0" w:rsidRDefault="00BF6475" w:rsidP="00D7597B">
      <w:pPr>
        <w:pStyle w:val="Heading3"/>
        <w:rPr>
          <w:rFonts w:ascii="Aptos" w:hAnsi="Aptos"/>
        </w:rPr>
      </w:pPr>
      <w:r w:rsidRPr="002C3EE0">
        <w:rPr>
          <w:rFonts w:ascii="Aptos" w:hAnsi="Aptos"/>
        </w:rPr>
        <w:t xml:space="preserve">1. </w:t>
      </w:r>
      <w:r w:rsidR="00187022" w:rsidRPr="002C3EE0">
        <w:rPr>
          <w:rFonts w:ascii="Aptos" w:hAnsi="Aptos"/>
        </w:rPr>
        <w:t>Program Student Learning Outcomes</w:t>
      </w:r>
    </w:p>
    <w:p w14:paraId="76BD02BA" w14:textId="1162E979" w:rsidR="00366A4C" w:rsidRPr="002C3EE0" w:rsidRDefault="00366A4C" w:rsidP="00DA47CB">
      <w:pPr>
        <w:pStyle w:val="BodyText"/>
        <w:numPr>
          <w:ilvl w:val="0"/>
          <w:numId w:val="8"/>
        </w:numPr>
        <w:rPr>
          <w:rFonts w:ascii="Aptos" w:hAnsi="Aptos"/>
        </w:rPr>
      </w:pPr>
      <w:r w:rsidRPr="002C3EE0">
        <w:rPr>
          <w:rFonts w:ascii="Aptos" w:hAnsi="Aptos"/>
        </w:rPr>
        <w:t xml:space="preserve">Describe how the student learning outcomes </w:t>
      </w:r>
      <w:r w:rsidR="0002788E">
        <w:rPr>
          <w:rFonts w:ascii="Aptos" w:hAnsi="Aptos"/>
        </w:rPr>
        <w:t>align</w:t>
      </w:r>
      <w:r w:rsidRPr="002C3EE0">
        <w:rPr>
          <w:rFonts w:ascii="Aptos" w:hAnsi="Aptos"/>
        </w:rPr>
        <w:t xml:space="preserve"> to the program’s mission</w:t>
      </w:r>
      <w:r w:rsidR="00421029" w:rsidRPr="002C3EE0">
        <w:rPr>
          <w:rFonts w:ascii="Aptos" w:hAnsi="Aptos"/>
        </w:rPr>
        <w:t>.</w:t>
      </w:r>
    </w:p>
    <w:p w14:paraId="22348A47" w14:textId="77777777" w:rsidR="00AE00ED" w:rsidRPr="002C3EE0" w:rsidRDefault="00AE00ED" w:rsidP="0015183A">
      <w:pPr>
        <w:pStyle w:val="BodyText"/>
        <w:spacing w:before="11"/>
        <w:ind w:left="0"/>
        <w:rPr>
          <w:rFonts w:ascii="Aptos" w:hAnsi="Aptos"/>
        </w:rPr>
      </w:pPr>
    </w:p>
    <w:p w14:paraId="01E1CFB7" w14:textId="41F56EAE" w:rsidR="004D7870" w:rsidRPr="002C3EE0" w:rsidRDefault="0015183A" w:rsidP="00B276FD">
      <w:pPr>
        <w:pStyle w:val="Heading3"/>
        <w:rPr>
          <w:rFonts w:ascii="Aptos" w:hAnsi="Aptos"/>
        </w:rPr>
      </w:pPr>
      <w:r w:rsidRPr="002C3EE0">
        <w:rPr>
          <w:rFonts w:ascii="Aptos" w:hAnsi="Aptos"/>
        </w:rPr>
        <w:t>2</w:t>
      </w:r>
      <w:r w:rsidR="00BF6475" w:rsidRPr="002C3EE0">
        <w:rPr>
          <w:rFonts w:ascii="Aptos" w:hAnsi="Aptos"/>
        </w:rPr>
        <w:t xml:space="preserve">. </w:t>
      </w:r>
      <w:r w:rsidR="001D7013">
        <w:rPr>
          <w:rFonts w:ascii="Aptos" w:hAnsi="Aptos"/>
        </w:rPr>
        <w:t>Assessment</w:t>
      </w:r>
      <w:r w:rsidR="00187022" w:rsidRPr="002C3EE0">
        <w:rPr>
          <w:rFonts w:ascii="Aptos" w:hAnsi="Aptos"/>
        </w:rPr>
        <w:t xml:space="preserve"> Results</w:t>
      </w:r>
    </w:p>
    <w:p w14:paraId="0CE53CA9" w14:textId="69C26A55" w:rsidR="00366A4C" w:rsidRPr="002C3EE0" w:rsidRDefault="00366A4C" w:rsidP="00DA47CB">
      <w:pPr>
        <w:pStyle w:val="BodyText"/>
        <w:numPr>
          <w:ilvl w:val="0"/>
          <w:numId w:val="1"/>
        </w:numPr>
        <w:rPr>
          <w:rFonts w:ascii="Aptos" w:hAnsi="Aptos"/>
        </w:rPr>
      </w:pPr>
      <w:r w:rsidRPr="002C3EE0">
        <w:rPr>
          <w:rFonts w:ascii="Aptos" w:hAnsi="Aptos"/>
        </w:rPr>
        <w:t xml:space="preserve">Summarize and discuss the results of the program’s </w:t>
      </w:r>
      <w:r w:rsidR="00623DA1" w:rsidRPr="002C3EE0">
        <w:rPr>
          <w:rFonts w:ascii="Aptos" w:hAnsi="Aptos"/>
        </w:rPr>
        <w:t>assessments</w:t>
      </w:r>
      <w:r w:rsidRPr="002C3EE0">
        <w:rPr>
          <w:rFonts w:ascii="Aptos" w:hAnsi="Aptos"/>
        </w:rPr>
        <w:t xml:space="preserve"> over the course of </w:t>
      </w:r>
      <w:r w:rsidR="00623DA1" w:rsidRPr="002C3EE0">
        <w:rPr>
          <w:rFonts w:ascii="Aptos" w:hAnsi="Aptos"/>
        </w:rPr>
        <w:t>the</w:t>
      </w:r>
      <w:r w:rsidRPr="002C3EE0">
        <w:rPr>
          <w:rFonts w:ascii="Aptos" w:hAnsi="Aptos"/>
        </w:rPr>
        <w:t xml:space="preserve"> cycle.  How have the results demonstrated improvement or master</w:t>
      </w:r>
      <w:r w:rsidR="006C386F" w:rsidRPr="002C3EE0">
        <w:rPr>
          <w:rFonts w:ascii="Aptos" w:hAnsi="Aptos"/>
        </w:rPr>
        <w:t>y</w:t>
      </w:r>
      <w:r w:rsidRPr="002C3EE0">
        <w:rPr>
          <w:rFonts w:ascii="Aptos" w:hAnsi="Aptos"/>
        </w:rPr>
        <w:t xml:space="preserve"> of the </w:t>
      </w:r>
      <w:r w:rsidR="00516EB3" w:rsidRPr="002C3EE0">
        <w:rPr>
          <w:rFonts w:ascii="Aptos" w:hAnsi="Aptos"/>
        </w:rPr>
        <w:t xml:space="preserve">student </w:t>
      </w:r>
      <w:r w:rsidRPr="002C3EE0">
        <w:rPr>
          <w:rFonts w:ascii="Aptos" w:hAnsi="Aptos"/>
        </w:rPr>
        <w:t xml:space="preserve">learning outcomes? </w:t>
      </w:r>
    </w:p>
    <w:p w14:paraId="22348A52" w14:textId="77777777" w:rsidR="00AE00ED" w:rsidRPr="002C3EE0" w:rsidRDefault="00AE00ED" w:rsidP="00B276FD">
      <w:pPr>
        <w:pStyle w:val="BodyText"/>
        <w:spacing w:before="9"/>
        <w:ind w:left="720"/>
        <w:rPr>
          <w:rFonts w:ascii="Aptos" w:hAnsi="Aptos" w:cstheme="minorHAnsi"/>
        </w:rPr>
      </w:pPr>
    </w:p>
    <w:p w14:paraId="22348A53" w14:textId="44176F15" w:rsidR="00AE00ED" w:rsidRPr="002C3EE0" w:rsidRDefault="0015183A" w:rsidP="00B276FD">
      <w:pPr>
        <w:pStyle w:val="Heading3"/>
        <w:rPr>
          <w:rFonts w:ascii="Aptos" w:hAnsi="Aptos"/>
        </w:rPr>
      </w:pPr>
      <w:r w:rsidRPr="002C3EE0">
        <w:rPr>
          <w:rFonts w:ascii="Aptos" w:hAnsi="Aptos"/>
          <w:w w:val="105"/>
        </w:rPr>
        <w:t>3</w:t>
      </w:r>
      <w:r w:rsidR="00BF6475" w:rsidRPr="002C3EE0">
        <w:rPr>
          <w:rFonts w:ascii="Aptos" w:hAnsi="Aptos"/>
          <w:w w:val="105"/>
        </w:rPr>
        <w:t xml:space="preserve">. </w:t>
      </w:r>
      <w:r w:rsidR="00187022" w:rsidRPr="002C3EE0">
        <w:rPr>
          <w:rFonts w:ascii="Aptos" w:hAnsi="Aptos"/>
          <w:w w:val="105"/>
        </w:rPr>
        <w:t xml:space="preserve">Action Items </w:t>
      </w:r>
      <w:r w:rsidR="004A27CD" w:rsidRPr="002C3EE0">
        <w:rPr>
          <w:rFonts w:ascii="Aptos" w:hAnsi="Aptos"/>
          <w:w w:val="105"/>
        </w:rPr>
        <w:t>a</w:t>
      </w:r>
      <w:r w:rsidR="00187022" w:rsidRPr="002C3EE0">
        <w:rPr>
          <w:rFonts w:ascii="Aptos" w:hAnsi="Aptos"/>
          <w:w w:val="105"/>
        </w:rPr>
        <w:t>nd Use of Results</w:t>
      </w:r>
    </w:p>
    <w:p w14:paraId="6EDAF660" w14:textId="3FCEA245" w:rsidR="00D30210" w:rsidRPr="002C3EE0" w:rsidRDefault="00187022" w:rsidP="00DA47CB">
      <w:pPr>
        <w:pStyle w:val="BodyText"/>
        <w:numPr>
          <w:ilvl w:val="1"/>
          <w:numId w:val="1"/>
        </w:numPr>
        <w:spacing w:line="312" w:lineRule="auto"/>
        <w:ind w:right="684"/>
        <w:rPr>
          <w:rFonts w:ascii="Aptos" w:hAnsi="Aptos" w:cstheme="minorHAnsi"/>
        </w:rPr>
      </w:pPr>
      <w:r w:rsidRPr="002C3EE0">
        <w:rPr>
          <w:rFonts w:ascii="Aptos" w:hAnsi="Aptos" w:cstheme="minorHAnsi"/>
        </w:rPr>
        <w:t xml:space="preserve">Summarize or highlight action items taken </w:t>
      </w:r>
      <w:proofErr w:type="gramStart"/>
      <w:r w:rsidRPr="002C3EE0">
        <w:rPr>
          <w:rFonts w:ascii="Aptos" w:hAnsi="Aptos" w:cstheme="minorHAnsi"/>
        </w:rPr>
        <w:t>as a result of</w:t>
      </w:r>
      <w:proofErr w:type="gramEnd"/>
      <w:r w:rsidRPr="002C3EE0">
        <w:rPr>
          <w:rFonts w:ascii="Aptos" w:hAnsi="Aptos" w:cstheme="minorHAnsi"/>
        </w:rPr>
        <w:t xml:space="preserve"> </w:t>
      </w:r>
      <w:r w:rsidR="0032039A" w:rsidRPr="002C3EE0">
        <w:rPr>
          <w:rFonts w:ascii="Aptos" w:hAnsi="Aptos" w:cstheme="minorHAnsi"/>
        </w:rPr>
        <w:t xml:space="preserve">the </w:t>
      </w:r>
      <w:r w:rsidRPr="002C3EE0">
        <w:rPr>
          <w:rFonts w:ascii="Aptos" w:hAnsi="Aptos" w:cstheme="minorHAnsi"/>
          <w:spacing w:val="-3"/>
        </w:rPr>
        <w:t xml:space="preserve">program’s </w:t>
      </w:r>
      <w:r w:rsidRPr="002C3EE0">
        <w:rPr>
          <w:rFonts w:ascii="Aptos" w:hAnsi="Aptos" w:cstheme="minorHAnsi"/>
        </w:rPr>
        <w:t>assessment</w:t>
      </w:r>
      <w:r w:rsidRPr="002C3EE0">
        <w:rPr>
          <w:rFonts w:ascii="Aptos" w:hAnsi="Aptos" w:cstheme="minorHAnsi"/>
          <w:spacing w:val="-30"/>
        </w:rPr>
        <w:t xml:space="preserve"> </w:t>
      </w:r>
      <w:r w:rsidR="00260B2B" w:rsidRPr="002C3EE0">
        <w:rPr>
          <w:rFonts w:ascii="Aptos" w:hAnsi="Aptos" w:cstheme="minorHAnsi"/>
        </w:rPr>
        <w:t>of student learning</w:t>
      </w:r>
      <w:r w:rsidRPr="002C3EE0">
        <w:rPr>
          <w:rFonts w:ascii="Aptos" w:hAnsi="Aptos" w:cstheme="minorHAnsi"/>
        </w:rPr>
        <w:t>.</w:t>
      </w:r>
      <w:r w:rsidR="008D6686" w:rsidRPr="002C3EE0">
        <w:rPr>
          <w:rFonts w:ascii="Aptos" w:hAnsi="Aptos" w:cstheme="minorHAnsi"/>
        </w:rPr>
        <w:t xml:space="preserve">  </w:t>
      </w:r>
      <w:r w:rsidR="00AE5AA3" w:rsidRPr="002C3EE0">
        <w:rPr>
          <w:rFonts w:ascii="Aptos" w:hAnsi="Aptos" w:cstheme="minorHAnsi"/>
        </w:rPr>
        <w:t>Describe how</w:t>
      </w:r>
      <w:r w:rsidR="008D6686" w:rsidRPr="002C3EE0">
        <w:rPr>
          <w:rFonts w:ascii="Aptos" w:hAnsi="Aptos" w:cstheme="minorHAnsi"/>
        </w:rPr>
        <w:t xml:space="preserve"> the results </w:t>
      </w:r>
      <w:r w:rsidR="005622A3" w:rsidRPr="002C3EE0">
        <w:rPr>
          <w:rFonts w:ascii="Aptos" w:hAnsi="Aptos" w:cstheme="minorHAnsi"/>
        </w:rPr>
        <w:t xml:space="preserve">have </w:t>
      </w:r>
      <w:r w:rsidR="008D6686" w:rsidRPr="002C3EE0">
        <w:rPr>
          <w:rFonts w:ascii="Aptos" w:hAnsi="Aptos" w:cstheme="minorHAnsi"/>
        </w:rPr>
        <w:t>driven improvement in student learning over the course of this cycle</w:t>
      </w:r>
      <w:r w:rsidR="00690945">
        <w:rPr>
          <w:rFonts w:ascii="Aptos" w:hAnsi="Aptos" w:cstheme="minorHAnsi"/>
        </w:rPr>
        <w:t>.</w:t>
      </w:r>
    </w:p>
    <w:p w14:paraId="22348A59" w14:textId="4BE5007B" w:rsidR="00AE00ED" w:rsidRPr="00D941DA" w:rsidRDefault="00AE00ED" w:rsidP="00D46E0C">
      <w:pPr>
        <w:pStyle w:val="BodyText"/>
        <w:spacing w:before="0"/>
        <w:ind w:left="0"/>
        <w:rPr>
          <w:rFonts w:ascii="Aptos" w:hAnsi="Aptos" w:cstheme="minorHAnsi"/>
        </w:rPr>
      </w:pPr>
    </w:p>
    <w:p w14:paraId="22348A5A" w14:textId="64949217" w:rsidR="00AE00ED" w:rsidRPr="00D941DA" w:rsidRDefault="0015183A" w:rsidP="00D46E0C">
      <w:pPr>
        <w:pStyle w:val="Heading3"/>
        <w:rPr>
          <w:rFonts w:ascii="Aptos" w:hAnsi="Aptos"/>
        </w:rPr>
      </w:pPr>
      <w:r>
        <w:rPr>
          <w:rFonts w:ascii="Aptos" w:hAnsi="Aptos"/>
        </w:rPr>
        <w:t>4</w:t>
      </w:r>
      <w:r w:rsidR="00BF6475" w:rsidRPr="00D941DA">
        <w:rPr>
          <w:rFonts w:ascii="Aptos" w:hAnsi="Aptos"/>
        </w:rPr>
        <w:t xml:space="preserve">. </w:t>
      </w:r>
      <w:r w:rsidR="004E470B" w:rsidRPr="00D941DA">
        <w:rPr>
          <w:rFonts w:ascii="Aptos" w:hAnsi="Aptos"/>
        </w:rPr>
        <w:t>Non-</w:t>
      </w:r>
      <w:r w:rsidR="00BF7FD3" w:rsidRPr="00D941DA">
        <w:rPr>
          <w:rFonts w:ascii="Aptos" w:hAnsi="Aptos"/>
        </w:rPr>
        <w:t xml:space="preserve">Primary </w:t>
      </w:r>
      <w:r w:rsidR="004E470B" w:rsidRPr="00D941DA">
        <w:rPr>
          <w:rFonts w:ascii="Aptos" w:hAnsi="Aptos"/>
        </w:rPr>
        <w:t>Major Enrollment</w:t>
      </w:r>
      <w:r w:rsidR="0008611A">
        <w:rPr>
          <w:rFonts w:ascii="Aptos" w:hAnsi="Aptos"/>
        </w:rPr>
        <w:t xml:space="preserve"> (</w:t>
      </w:r>
      <w:r>
        <w:rPr>
          <w:rFonts w:ascii="Aptos" w:hAnsi="Aptos"/>
        </w:rPr>
        <w:t>undergraduate programs</w:t>
      </w:r>
      <w:r w:rsidR="0008611A">
        <w:rPr>
          <w:rFonts w:ascii="Aptos" w:hAnsi="Aptos"/>
        </w:rPr>
        <w:t xml:space="preserve"> only)</w:t>
      </w:r>
    </w:p>
    <w:p w14:paraId="04FF2BFB" w14:textId="691A5018" w:rsidR="008F31DD" w:rsidRPr="00E6213F" w:rsidRDefault="008F31DD" w:rsidP="00DA47CB">
      <w:pPr>
        <w:pStyle w:val="BodyText"/>
        <w:numPr>
          <w:ilvl w:val="0"/>
          <w:numId w:val="2"/>
        </w:numPr>
        <w:spacing w:before="3" w:line="312" w:lineRule="auto"/>
        <w:ind w:right="-70"/>
        <w:rPr>
          <w:rFonts w:ascii="Aptos" w:hAnsi="Aptos" w:cstheme="minorHAnsi"/>
        </w:rPr>
      </w:pPr>
      <w:r w:rsidRPr="00D30210">
        <w:rPr>
          <w:rFonts w:ascii="Aptos" w:hAnsi="Aptos" w:cstheme="minorHAnsi"/>
        </w:rPr>
        <w:t xml:space="preserve">To what </w:t>
      </w:r>
      <w:r w:rsidR="00BF7FD3" w:rsidRPr="00D30210">
        <w:rPr>
          <w:rFonts w:ascii="Aptos" w:hAnsi="Aptos" w:cstheme="minorHAnsi"/>
        </w:rPr>
        <w:t>extent</w:t>
      </w:r>
      <w:r w:rsidRPr="00D30210">
        <w:rPr>
          <w:rFonts w:ascii="Aptos" w:hAnsi="Aptos" w:cstheme="minorHAnsi"/>
        </w:rPr>
        <w:t xml:space="preserve"> do your courses </w:t>
      </w:r>
      <w:r w:rsidRPr="00E6213F">
        <w:rPr>
          <w:rFonts w:ascii="Aptos" w:hAnsi="Aptos" w:cstheme="minorHAnsi"/>
        </w:rPr>
        <w:t xml:space="preserve">serve students outside of the </w:t>
      </w:r>
      <w:r w:rsidR="00726CDD" w:rsidRPr="00E6213F">
        <w:rPr>
          <w:rFonts w:ascii="Aptos" w:hAnsi="Aptos" w:cstheme="minorHAnsi"/>
        </w:rPr>
        <w:t xml:space="preserve">primary </w:t>
      </w:r>
      <w:r w:rsidR="0008611A" w:rsidRPr="00E6213F">
        <w:rPr>
          <w:rFonts w:ascii="Aptos" w:hAnsi="Aptos" w:cstheme="minorHAnsi"/>
        </w:rPr>
        <w:t>program of study</w:t>
      </w:r>
      <w:r w:rsidR="00C12540" w:rsidRPr="00E6213F">
        <w:rPr>
          <w:rFonts w:ascii="Aptos" w:hAnsi="Aptos" w:cstheme="minorHAnsi"/>
        </w:rPr>
        <w:t>?</w:t>
      </w:r>
      <w:r w:rsidR="00E6213F" w:rsidRPr="00E6213F">
        <w:rPr>
          <w:rFonts w:ascii="Aptos" w:hAnsi="Aptos" w:cstheme="minorHAnsi"/>
        </w:rPr>
        <w:t xml:space="preserve"> </w:t>
      </w:r>
      <w:r w:rsidR="007E5517" w:rsidRPr="00E6213F">
        <w:rPr>
          <w:rFonts w:ascii="Aptos" w:hAnsi="Aptos" w:cstheme="minorHAnsi"/>
        </w:rPr>
        <w:t>(</w:t>
      </w:r>
      <w:r w:rsidR="00C12540" w:rsidRPr="00E6213F">
        <w:rPr>
          <w:rFonts w:ascii="Aptos" w:hAnsi="Aptos" w:cstheme="minorHAnsi"/>
        </w:rPr>
        <w:t>Consider, for example s</w:t>
      </w:r>
      <w:r w:rsidR="000A481F" w:rsidRPr="00E6213F">
        <w:rPr>
          <w:rFonts w:ascii="Aptos" w:hAnsi="Aptos" w:cstheme="minorHAnsi"/>
        </w:rPr>
        <w:t>econdary major</w:t>
      </w:r>
      <w:r w:rsidR="00E65090" w:rsidRPr="00E6213F">
        <w:rPr>
          <w:rFonts w:ascii="Aptos" w:hAnsi="Aptos" w:cstheme="minorHAnsi"/>
        </w:rPr>
        <w:t>s</w:t>
      </w:r>
      <w:r w:rsidR="000A481F" w:rsidRPr="00E6213F">
        <w:rPr>
          <w:rFonts w:ascii="Aptos" w:hAnsi="Aptos" w:cstheme="minorHAnsi"/>
        </w:rPr>
        <w:t xml:space="preserve">, </w:t>
      </w:r>
      <w:r w:rsidR="00726CDD" w:rsidRPr="00E6213F">
        <w:rPr>
          <w:rFonts w:ascii="Aptos" w:hAnsi="Aptos" w:cstheme="minorHAnsi"/>
        </w:rPr>
        <w:t>minors, etc.)</w:t>
      </w:r>
    </w:p>
    <w:p w14:paraId="59291F58" w14:textId="10A731C9" w:rsidR="0015183A" w:rsidRDefault="0015183A" w:rsidP="00DA47CB">
      <w:pPr>
        <w:pStyle w:val="BodyText"/>
        <w:numPr>
          <w:ilvl w:val="0"/>
          <w:numId w:val="2"/>
        </w:numPr>
        <w:spacing w:before="3" w:line="312" w:lineRule="auto"/>
        <w:ind w:right="-70"/>
        <w:rPr>
          <w:rFonts w:ascii="Aptos" w:hAnsi="Aptos" w:cstheme="minorHAnsi"/>
        </w:rPr>
      </w:pPr>
      <w:r>
        <w:rPr>
          <w:rFonts w:ascii="Aptos" w:hAnsi="Aptos" w:cstheme="minorHAnsi"/>
        </w:rPr>
        <w:t xml:space="preserve">What courses in your program are validated to meet Essential Studies learning goals? </w:t>
      </w:r>
    </w:p>
    <w:p w14:paraId="3A554C74" w14:textId="4856ADCB" w:rsidR="00090780" w:rsidRPr="00E6213F" w:rsidRDefault="004D5336" w:rsidP="00DA47CB">
      <w:pPr>
        <w:pStyle w:val="BodyText"/>
        <w:numPr>
          <w:ilvl w:val="0"/>
          <w:numId w:val="2"/>
        </w:numPr>
        <w:spacing w:before="3" w:line="312" w:lineRule="auto"/>
        <w:ind w:right="-70"/>
        <w:rPr>
          <w:rFonts w:ascii="Aptos" w:hAnsi="Aptos" w:cstheme="minorHAnsi"/>
        </w:rPr>
      </w:pPr>
      <w:r w:rsidRPr="00E6213F">
        <w:rPr>
          <w:rFonts w:ascii="Aptos" w:hAnsi="Aptos" w:cstheme="minorHAnsi"/>
        </w:rPr>
        <w:t xml:space="preserve">How many student credit hours (SCHs) did the program generate in Fall 2024? How does that </w:t>
      </w:r>
      <w:r w:rsidRPr="00E6213F">
        <w:rPr>
          <w:rFonts w:ascii="Aptos" w:hAnsi="Aptos" w:cstheme="minorHAnsi"/>
        </w:rPr>
        <w:lastRenderedPageBreak/>
        <w:t xml:space="preserve">compare to the previous Fall semesters? Are SCHs increasing, decreasing, or remaining stable? </w:t>
      </w:r>
    </w:p>
    <w:p w14:paraId="1C8A6756" w14:textId="0C03B7A7" w:rsidR="00725FC7" w:rsidRPr="00D36223" w:rsidRDefault="00725FC7" w:rsidP="00725FC7">
      <w:pPr>
        <w:pStyle w:val="BodyText"/>
        <w:spacing w:before="3" w:line="312" w:lineRule="auto"/>
        <w:ind w:left="0" w:right="-70"/>
        <w:rPr>
          <w:rFonts w:ascii="Aptos" w:hAnsi="Aptos" w:cstheme="minorHAnsi"/>
          <w:i/>
          <w:iCs/>
          <w:sz w:val="20"/>
          <w:szCs w:val="20"/>
        </w:rPr>
      </w:pPr>
      <w:r w:rsidRPr="00D36223">
        <w:rPr>
          <w:rFonts w:ascii="Aptos" w:hAnsi="Aptos" w:cstheme="minorHAnsi"/>
          <w:i/>
          <w:iCs/>
          <w:color w:val="2E1B45"/>
          <w:sz w:val="20"/>
          <w:szCs w:val="20"/>
        </w:rPr>
        <w:t>*</w:t>
      </w:r>
      <w:r w:rsidRPr="00D36223">
        <w:rPr>
          <w:rFonts w:ascii="Aptos" w:hAnsi="Aptos" w:cstheme="minorHAnsi"/>
          <w:i/>
          <w:iCs/>
          <w:sz w:val="20"/>
          <w:szCs w:val="20"/>
        </w:rPr>
        <w:t xml:space="preserve"> UAP Course Enrollment &amp; Credit Hours dashboard</w:t>
      </w:r>
    </w:p>
    <w:p w14:paraId="611D4CEC" w14:textId="77777777" w:rsidR="00334D63" w:rsidRPr="00D941DA" w:rsidRDefault="00334D63" w:rsidP="00B276FD">
      <w:pPr>
        <w:pStyle w:val="BodyText"/>
        <w:spacing w:before="3" w:line="312" w:lineRule="auto"/>
        <w:ind w:left="720" w:right="252"/>
        <w:rPr>
          <w:rFonts w:ascii="Aptos" w:hAnsi="Aptos" w:cstheme="minorHAnsi"/>
        </w:rPr>
      </w:pPr>
    </w:p>
    <w:p w14:paraId="22348A5D" w14:textId="481AF8A6" w:rsidR="00AE00ED" w:rsidRPr="00D941DA" w:rsidRDefault="00187022" w:rsidP="00113C07">
      <w:pPr>
        <w:pStyle w:val="Heading2"/>
        <w:rPr>
          <w:rFonts w:ascii="Aptos" w:hAnsi="Aptos"/>
        </w:rPr>
      </w:pPr>
      <w:r w:rsidRPr="00D941DA">
        <w:rPr>
          <w:rFonts w:ascii="Aptos" w:hAnsi="Aptos"/>
        </w:rPr>
        <w:t>Faculty Qualifications, Activities, and Scholarship</w:t>
      </w:r>
    </w:p>
    <w:p w14:paraId="22348A62" w14:textId="660B3F7A" w:rsidR="00AE00ED" w:rsidRDefault="0076097D" w:rsidP="00C15E57">
      <w:pPr>
        <w:pStyle w:val="BodyText"/>
        <w:spacing w:before="10"/>
        <w:ind w:left="0"/>
        <w:rPr>
          <w:rFonts w:ascii="Aptos" w:hAnsi="Aptos" w:cstheme="minorHAnsi"/>
        </w:rPr>
      </w:pPr>
      <w:r>
        <w:rPr>
          <w:rFonts w:ascii="Aptos" w:hAnsi="Aptos" w:cstheme="minorHAnsi"/>
        </w:rPr>
        <w:t xml:space="preserve">This set of questions are focused specifically on the faculty within the department and program and their work during the APR review timeframe. </w:t>
      </w:r>
    </w:p>
    <w:p w14:paraId="036C548F" w14:textId="77777777" w:rsidR="0076097D" w:rsidRPr="00D941DA" w:rsidRDefault="0076097D" w:rsidP="00C15E57">
      <w:pPr>
        <w:pStyle w:val="BodyText"/>
        <w:spacing w:before="10"/>
        <w:ind w:left="0"/>
        <w:rPr>
          <w:rFonts w:ascii="Aptos" w:hAnsi="Aptos" w:cstheme="minorHAnsi"/>
        </w:rPr>
      </w:pPr>
    </w:p>
    <w:p w14:paraId="22348A63" w14:textId="11D19650" w:rsidR="00AE00ED" w:rsidRPr="00D941DA" w:rsidRDefault="00FA24BB" w:rsidP="00DA47CB">
      <w:pPr>
        <w:pStyle w:val="Heading3"/>
        <w:numPr>
          <w:ilvl w:val="0"/>
          <w:numId w:val="18"/>
        </w:numPr>
        <w:ind w:left="360"/>
        <w:rPr>
          <w:rFonts w:ascii="Aptos" w:hAnsi="Aptos"/>
        </w:rPr>
      </w:pPr>
      <w:r w:rsidRPr="00D941DA">
        <w:rPr>
          <w:rFonts w:ascii="Aptos" w:hAnsi="Aptos"/>
        </w:rPr>
        <w:t xml:space="preserve"> </w:t>
      </w:r>
      <w:r w:rsidR="00187022" w:rsidRPr="00D941DA">
        <w:rPr>
          <w:rFonts w:ascii="Aptos" w:hAnsi="Aptos"/>
        </w:rPr>
        <w:t xml:space="preserve">Scholarship </w:t>
      </w:r>
      <w:r w:rsidR="00DA4D62" w:rsidRPr="00D941DA">
        <w:rPr>
          <w:rFonts w:ascii="Aptos" w:hAnsi="Aptos"/>
        </w:rPr>
        <w:t>a</w:t>
      </w:r>
      <w:r w:rsidR="00187022" w:rsidRPr="00D941DA">
        <w:rPr>
          <w:rFonts w:ascii="Aptos" w:hAnsi="Aptos"/>
        </w:rPr>
        <w:t>nd Research</w:t>
      </w:r>
    </w:p>
    <w:p w14:paraId="48012F42" w14:textId="043D5458" w:rsidR="00B1547D" w:rsidRDefault="00726CDD" w:rsidP="00DA47CB">
      <w:pPr>
        <w:pStyle w:val="BodyText"/>
        <w:numPr>
          <w:ilvl w:val="0"/>
          <w:numId w:val="3"/>
        </w:numPr>
        <w:rPr>
          <w:rFonts w:ascii="Aptos" w:hAnsi="Aptos"/>
        </w:rPr>
      </w:pPr>
      <w:r w:rsidRPr="00D941DA">
        <w:rPr>
          <w:rFonts w:ascii="Aptos" w:hAnsi="Aptos"/>
        </w:rPr>
        <w:t>Using the report created in Faculty Success, b</w:t>
      </w:r>
      <w:r w:rsidR="00687183" w:rsidRPr="00D941DA">
        <w:rPr>
          <w:rFonts w:ascii="Aptos" w:hAnsi="Aptos"/>
        </w:rPr>
        <w:t xml:space="preserve">riefly describe how the programs’ faculty members’ research and creative or scholarly activity directly enhances undergraduate and graduate education. </w:t>
      </w:r>
    </w:p>
    <w:p w14:paraId="46719C33" w14:textId="54DFD582" w:rsidR="0091362F" w:rsidRPr="00660D22" w:rsidRDefault="0091362F" w:rsidP="0091362F">
      <w:pPr>
        <w:pStyle w:val="BodyText"/>
        <w:ind w:left="0"/>
        <w:rPr>
          <w:rFonts w:ascii="Aptos" w:hAnsi="Aptos"/>
          <w:i/>
          <w:iCs/>
          <w:sz w:val="20"/>
          <w:szCs w:val="20"/>
        </w:rPr>
      </w:pPr>
      <w:r w:rsidRPr="00660D22">
        <w:rPr>
          <w:rFonts w:ascii="Aptos" w:hAnsi="Aptos"/>
          <w:i/>
          <w:iCs/>
          <w:sz w:val="20"/>
          <w:szCs w:val="20"/>
        </w:rPr>
        <w:t xml:space="preserve">*The Faculty Success report referenced above can be </w:t>
      </w:r>
      <w:r w:rsidR="00660D22" w:rsidRPr="00660D22">
        <w:rPr>
          <w:rFonts w:ascii="Aptos" w:hAnsi="Aptos"/>
          <w:i/>
          <w:iCs/>
          <w:sz w:val="20"/>
          <w:szCs w:val="20"/>
        </w:rPr>
        <w:t xml:space="preserve">obtained by your </w:t>
      </w:r>
      <w:hyperlink r:id="rId14" w:history="1">
        <w:r w:rsidR="00660D22" w:rsidRPr="00660D22">
          <w:rPr>
            <w:i/>
            <w:iCs/>
            <w:color w:val="0070C0"/>
            <w:sz w:val="20"/>
            <w:szCs w:val="20"/>
            <w:u w:val="single"/>
          </w:rPr>
          <w:t>College Data Fellow</w:t>
        </w:r>
      </w:hyperlink>
      <w:r w:rsidR="00660D22" w:rsidRPr="00660D22">
        <w:rPr>
          <w:rFonts w:ascii="Aptos" w:hAnsi="Aptos"/>
          <w:i/>
          <w:iCs/>
          <w:sz w:val="20"/>
          <w:szCs w:val="20"/>
        </w:rPr>
        <w:t xml:space="preserve"> and/or Department Chair.  Please work with those individuals to </w:t>
      </w:r>
      <w:r w:rsidR="00FB501E">
        <w:rPr>
          <w:rFonts w:ascii="Aptos" w:hAnsi="Aptos"/>
          <w:i/>
          <w:iCs/>
          <w:sz w:val="20"/>
          <w:szCs w:val="20"/>
        </w:rPr>
        <w:t>access</w:t>
      </w:r>
      <w:r w:rsidR="00660D22" w:rsidRPr="00660D22">
        <w:rPr>
          <w:rFonts w:ascii="Aptos" w:hAnsi="Aptos"/>
          <w:i/>
          <w:iCs/>
          <w:sz w:val="20"/>
          <w:szCs w:val="20"/>
        </w:rPr>
        <w:t xml:space="preserve"> the report.  If neither of those individuals have access, reach out to UND </w:t>
      </w:r>
      <w:hyperlink r:id="rId15" w:history="1">
        <w:r w:rsidR="00660D22" w:rsidRPr="007465FE">
          <w:rPr>
            <w:rStyle w:val="Hyperlink"/>
            <w:rFonts w:ascii="Aptos" w:hAnsi="Aptos"/>
            <w:i/>
            <w:iCs/>
            <w:color w:val="0070C0"/>
            <w:sz w:val="20"/>
            <w:szCs w:val="20"/>
          </w:rPr>
          <w:t>Analytics &amp; Planning</w:t>
        </w:r>
      </w:hyperlink>
      <w:r w:rsidR="00660D22" w:rsidRPr="00660D22">
        <w:rPr>
          <w:rFonts w:ascii="Aptos" w:hAnsi="Aptos"/>
          <w:i/>
          <w:iCs/>
          <w:sz w:val="20"/>
          <w:szCs w:val="20"/>
        </w:rPr>
        <w:t xml:space="preserve">.  </w:t>
      </w:r>
    </w:p>
    <w:p w14:paraId="22348A6D" w14:textId="77777777" w:rsidR="00AE00ED" w:rsidRPr="00AD78A5" w:rsidRDefault="00AE00ED" w:rsidP="00B276FD">
      <w:pPr>
        <w:pStyle w:val="BodyText"/>
        <w:spacing w:before="0"/>
        <w:ind w:left="720"/>
        <w:rPr>
          <w:rFonts w:ascii="Aptos" w:hAnsi="Aptos" w:cstheme="minorHAnsi"/>
          <w:color w:val="FF0000"/>
        </w:rPr>
      </w:pPr>
    </w:p>
    <w:p w14:paraId="22348A6F" w14:textId="100BB72A" w:rsidR="00AE00ED" w:rsidRPr="00D941DA" w:rsidRDefault="0015183A" w:rsidP="000A0C89">
      <w:pPr>
        <w:pStyle w:val="Heading3"/>
        <w:rPr>
          <w:rFonts w:ascii="Aptos" w:hAnsi="Aptos"/>
        </w:rPr>
      </w:pPr>
      <w:r>
        <w:rPr>
          <w:rFonts w:ascii="Aptos" w:hAnsi="Aptos"/>
        </w:rPr>
        <w:t>2</w:t>
      </w:r>
      <w:r w:rsidR="00FA24BB" w:rsidRPr="00D941DA">
        <w:rPr>
          <w:rFonts w:ascii="Aptos" w:hAnsi="Aptos"/>
        </w:rPr>
        <w:t xml:space="preserve">. </w:t>
      </w:r>
      <w:r w:rsidR="00187022" w:rsidRPr="00D941DA">
        <w:rPr>
          <w:rFonts w:ascii="Aptos" w:hAnsi="Aptos"/>
        </w:rPr>
        <w:t>Teaching Support and Monitoring Teaching Quality</w:t>
      </w:r>
    </w:p>
    <w:p w14:paraId="4EF2FD69" w14:textId="2CD878A8" w:rsidR="002A2ADB" w:rsidRPr="00D941DA" w:rsidRDefault="0009490D" w:rsidP="00DA47CB">
      <w:pPr>
        <w:pStyle w:val="BodyText"/>
        <w:numPr>
          <w:ilvl w:val="0"/>
          <w:numId w:val="4"/>
        </w:numPr>
        <w:rPr>
          <w:rFonts w:ascii="Aptos" w:hAnsi="Aptos"/>
        </w:rPr>
      </w:pPr>
      <w:r w:rsidRPr="00D941DA">
        <w:rPr>
          <w:rFonts w:ascii="Aptos" w:hAnsi="Aptos"/>
        </w:rPr>
        <w:t>Briefly describe how faculty in your program use innovative and creative teaching and learning activities</w:t>
      </w:r>
      <w:r w:rsidR="00B262CA">
        <w:rPr>
          <w:rFonts w:ascii="Aptos" w:hAnsi="Aptos"/>
        </w:rPr>
        <w:t>,</w:t>
      </w:r>
      <w:r w:rsidRPr="00D941DA">
        <w:rPr>
          <w:rFonts w:ascii="Aptos" w:hAnsi="Aptos"/>
        </w:rPr>
        <w:t xml:space="preserve"> and how these activities support desired learning outcomes and student professional development.</w:t>
      </w:r>
      <w:r w:rsidR="002A2ADB" w:rsidRPr="00D941DA">
        <w:rPr>
          <w:rFonts w:ascii="Aptos" w:hAnsi="Aptos"/>
        </w:rPr>
        <w:t xml:space="preserve"> </w:t>
      </w:r>
    </w:p>
    <w:p w14:paraId="22348A70" w14:textId="1A282B80" w:rsidR="00AE00ED" w:rsidRPr="00D941DA" w:rsidRDefault="002A2ADB" w:rsidP="00DA47CB">
      <w:pPr>
        <w:pStyle w:val="BodyText"/>
        <w:numPr>
          <w:ilvl w:val="0"/>
          <w:numId w:val="4"/>
        </w:numPr>
        <w:rPr>
          <w:rFonts w:ascii="Aptos" w:hAnsi="Aptos"/>
        </w:rPr>
      </w:pPr>
      <w:r w:rsidRPr="00D941DA">
        <w:rPr>
          <w:rFonts w:ascii="Aptos" w:hAnsi="Aptos"/>
        </w:rPr>
        <w:t xml:space="preserve">Consider the program’s current mix of online, hybrid, and traditional classroom modes of </w:t>
      </w:r>
      <w:proofErr w:type="gramStart"/>
      <w:r w:rsidRPr="00D941DA">
        <w:rPr>
          <w:rFonts w:ascii="Aptos" w:hAnsi="Aptos"/>
        </w:rPr>
        <w:t>instructional</w:t>
      </w:r>
      <w:proofErr w:type="gramEnd"/>
      <w:r w:rsidRPr="00D941DA">
        <w:rPr>
          <w:rFonts w:ascii="Aptos" w:hAnsi="Aptos"/>
        </w:rPr>
        <w:t>/degree delivery. Briefly describe how the current program’s delivery methods meet student and/or market demand. Also, describe if there is any evidence of unmet demand (e.g.</w:t>
      </w:r>
      <w:r w:rsidR="009D15EF" w:rsidRPr="00D941DA">
        <w:rPr>
          <w:rFonts w:ascii="Aptos" w:hAnsi="Aptos"/>
        </w:rPr>
        <w:t>,</w:t>
      </w:r>
      <w:r w:rsidRPr="00D941DA">
        <w:rPr>
          <w:rFonts w:ascii="Aptos" w:hAnsi="Aptos"/>
        </w:rPr>
        <w:t xml:space="preserve"> declining enrollment; student inquiries about the availability of online degree delivery of your traditional on campus degree(</w:t>
      </w:r>
      <w:proofErr w:type="gramStart"/>
      <w:r w:rsidRPr="00D941DA">
        <w:rPr>
          <w:rFonts w:ascii="Aptos" w:hAnsi="Aptos"/>
        </w:rPr>
        <w:t>s))</w:t>
      </w:r>
      <w:proofErr w:type="gramEnd"/>
      <w:r w:rsidRPr="00D941DA">
        <w:rPr>
          <w:rFonts w:ascii="Aptos" w:hAnsi="Aptos"/>
        </w:rPr>
        <w:t>.</w:t>
      </w:r>
    </w:p>
    <w:p w14:paraId="128B9A8D" w14:textId="1A1D34C1" w:rsidR="00D34700" w:rsidRPr="00D36223" w:rsidRDefault="00D34700" w:rsidP="00D34700">
      <w:pPr>
        <w:pStyle w:val="BodyText"/>
        <w:ind w:left="0"/>
        <w:rPr>
          <w:rFonts w:ascii="Aptos" w:hAnsi="Aptos"/>
          <w:i/>
          <w:iCs/>
          <w:sz w:val="20"/>
          <w:szCs w:val="20"/>
        </w:rPr>
      </w:pPr>
      <w:r w:rsidRPr="00D36223">
        <w:rPr>
          <w:rFonts w:ascii="Aptos" w:hAnsi="Aptos"/>
          <w:i/>
          <w:iCs/>
          <w:sz w:val="20"/>
          <w:szCs w:val="20"/>
        </w:rPr>
        <w:t>* UAP Course Enrollment &amp; Credit Hours dashboard</w:t>
      </w:r>
    </w:p>
    <w:p w14:paraId="22348A72" w14:textId="77777777" w:rsidR="00AE00ED" w:rsidRPr="00D941DA" w:rsidRDefault="00AE00ED" w:rsidP="00574326">
      <w:pPr>
        <w:pStyle w:val="BodyText"/>
        <w:spacing w:before="10"/>
        <w:ind w:left="0"/>
        <w:rPr>
          <w:rFonts w:ascii="Aptos" w:hAnsi="Aptos" w:cstheme="minorHAnsi"/>
        </w:rPr>
      </w:pPr>
    </w:p>
    <w:p w14:paraId="22348A73" w14:textId="0D4CF93C" w:rsidR="00AE00ED" w:rsidRPr="00955DA3" w:rsidRDefault="0015183A" w:rsidP="00101FD1">
      <w:pPr>
        <w:pStyle w:val="Heading3"/>
        <w:rPr>
          <w:rFonts w:ascii="Aptos" w:hAnsi="Aptos"/>
        </w:rPr>
      </w:pPr>
      <w:r w:rsidRPr="00955DA3">
        <w:rPr>
          <w:rFonts w:ascii="Aptos" w:hAnsi="Aptos"/>
        </w:rPr>
        <w:t>3</w:t>
      </w:r>
      <w:r w:rsidR="00FA24BB" w:rsidRPr="00955DA3">
        <w:rPr>
          <w:rFonts w:ascii="Aptos" w:hAnsi="Aptos"/>
        </w:rPr>
        <w:t xml:space="preserve">. </w:t>
      </w:r>
      <w:r w:rsidR="00187022" w:rsidRPr="00955DA3">
        <w:rPr>
          <w:rFonts w:ascii="Aptos" w:hAnsi="Aptos"/>
        </w:rPr>
        <w:t xml:space="preserve">Faculty </w:t>
      </w:r>
      <w:r w:rsidR="005E2D1D" w:rsidRPr="00955DA3">
        <w:rPr>
          <w:rFonts w:ascii="Aptos" w:hAnsi="Aptos"/>
        </w:rPr>
        <w:t>Recruitment</w:t>
      </w:r>
    </w:p>
    <w:p w14:paraId="4BCFDC04" w14:textId="77777777" w:rsidR="00115E79" w:rsidRPr="00955DA3" w:rsidRDefault="00115E79" w:rsidP="00DA47CB">
      <w:pPr>
        <w:pStyle w:val="BodyText"/>
        <w:numPr>
          <w:ilvl w:val="0"/>
          <w:numId w:val="21"/>
        </w:numPr>
        <w:rPr>
          <w:rFonts w:ascii="Aptos" w:hAnsi="Aptos"/>
        </w:rPr>
      </w:pPr>
      <w:r w:rsidRPr="00955DA3">
        <w:rPr>
          <w:rFonts w:ascii="Aptos" w:hAnsi="Aptos"/>
        </w:rPr>
        <w:t>Describe the program’s recruitment efforts to ensure faculty are meeting the needs of the program and students. What are the goals of these efforts, and have they been successful?</w:t>
      </w:r>
    </w:p>
    <w:p w14:paraId="005412D4" w14:textId="77777777" w:rsidR="00101FD1" w:rsidRPr="00955DA3" w:rsidRDefault="00101FD1" w:rsidP="00101FD1">
      <w:pPr>
        <w:pStyle w:val="BodyText"/>
        <w:ind w:left="1440"/>
        <w:rPr>
          <w:rFonts w:ascii="Aptos" w:hAnsi="Aptos"/>
        </w:rPr>
      </w:pPr>
    </w:p>
    <w:p w14:paraId="22348A75" w14:textId="1A1F7917" w:rsidR="00AE00ED" w:rsidRPr="00D941DA" w:rsidRDefault="00187022" w:rsidP="00101FD1">
      <w:pPr>
        <w:pStyle w:val="Heading2"/>
        <w:rPr>
          <w:rFonts w:ascii="Aptos" w:hAnsi="Aptos"/>
        </w:rPr>
      </w:pPr>
      <w:r w:rsidRPr="00955DA3">
        <w:rPr>
          <w:rFonts w:ascii="Aptos" w:hAnsi="Aptos"/>
        </w:rPr>
        <w:t>Program Data: Student Experience</w:t>
      </w:r>
    </w:p>
    <w:p w14:paraId="5DA70E5C" w14:textId="424049F1" w:rsidR="000F5CC6" w:rsidRPr="00DD7BE0" w:rsidRDefault="00DD7BE0" w:rsidP="000F5CC6">
      <w:pPr>
        <w:pStyle w:val="Heading3"/>
        <w:rPr>
          <w:rFonts w:ascii="Aptos" w:hAnsi="Aptos"/>
          <w:color w:val="auto"/>
          <w:w w:val="105"/>
          <w:sz w:val="24"/>
          <w:szCs w:val="22"/>
        </w:rPr>
      </w:pPr>
      <w:r w:rsidRPr="00DD7BE0">
        <w:rPr>
          <w:rFonts w:ascii="Aptos" w:hAnsi="Aptos"/>
          <w:color w:val="auto"/>
          <w:w w:val="105"/>
          <w:sz w:val="24"/>
          <w:szCs w:val="22"/>
        </w:rPr>
        <w:t xml:space="preserve">This set </w:t>
      </w:r>
      <w:r>
        <w:rPr>
          <w:rFonts w:ascii="Aptos" w:hAnsi="Aptos"/>
          <w:color w:val="auto"/>
          <w:w w:val="105"/>
          <w:sz w:val="24"/>
          <w:szCs w:val="22"/>
        </w:rPr>
        <w:t xml:space="preserve">of questions focuses on the students </w:t>
      </w:r>
      <w:r w:rsidR="0005024A">
        <w:rPr>
          <w:rFonts w:ascii="Aptos" w:hAnsi="Aptos"/>
          <w:color w:val="auto"/>
          <w:w w:val="105"/>
          <w:sz w:val="24"/>
          <w:szCs w:val="22"/>
        </w:rPr>
        <w:t>–</w:t>
      </w:r>
      <w:r>
        <w:rPr>
          <w:rFonts w:ascii="Aptos" w:hAnsi="Aptos"/>
          <w:color w:val="auto"/>
          <w:w w:val="105"/>
          <w:sz w:val="24"/>
          <w:szCs w:val="22"/>
        </w:rPr>
        <w:t xml:space="preserve"> </w:t>
      </w:r>
      <w:r w:rsidR="0005024A">
        <w:rPr>
          <w:rFonts w:ascii="Aptos" w:hAnsi="Aptos"/>
          <w:color w:val="auto"/>
          <w:w w:val="105"/>
          <w:sz w:val="24"/>
          <w:szCs w:val="22"/>
        </w:rPr>
        <w:t>recruitment efforts, retention trends, and the curriculum</w:t>
      </w:r>
      <w:r w:rsidR="00EB1A89">
        <w:rPr>
          <w:rFonts w:ascii="Aptos" w:hAnsi="Aptos"/>
          <w:color w:val="auto"/>
          <w:w w:val="105"/>
          <w:sz w:val="24"/>
          <w:szCs w:val="22"/>
        </w:rPr>
        <w:t xml:space="preserve">- noting </w:t>
      </w:r>
      <w:r w:rsidR="00D60E61">
        <w:rPr>
          <w:rFonts w:ascii="Aptos" w:hAnsi="Aptos"/>
          <w:color w:val="auto"/>
          <w:w w:val="105"/>
          <w:sz w:val="24"/>
          <w:szCs w:val="22"/>
        </w:rPr>
        <w:t xml:space="preserve">trends and successes from individual courses and </w:t>
      </w:r>
      <w:r w:rsidR="00516F9F">
        <w:rPr>
          <w:rFonts w:ascii="Aptos" w:hAnsi="Aptos"/>
          <w:color w:val="auto"/>
          <w:w w:val="105"/>
          <w:sz w:val="24"/>
          <w:szCs w:val="22"/>
        </w:rPr>
        <w:t xml:space="preserve">modalities. </w:t>
      </w:r>
    </w:p>
    <w:p w14:paraId="7B14554D" w14:textId="77777777" w:rsidR="00DD7BE0" w:rsidRPr="00DD7BE0" w:rsidRDefault="00DD7BE0" w:rsidP="00DD7BE0"/>
    <w:p w14:paraId="22348A77" w14:textId="22C7C190" w:rsidR="00AE00ED" w:rsidRPr="00D941DA" w:rsidRDefault="00FA24BB" w:rsidP="000F5CC6">
      <w:pPr>
        <w:pStyle w:val="Heading3"/>
        <w:rPr>
          <w:rFonts w:ascii="Aptos" w:hAnsi="Aptos"/>
        </w:rPr>
      </w:pPr>
      <w:r w:rsidRPr="00D941DA">
        <w:rPr>
          <w:rFonts w:ascii="Aptos" w:hAnsi="Aptos"/>
          <w:w w:val="105"/>
        </w:rPr>
        <w:t xml:space="preserve">1. </w:t>
      </w:r>
      <w:r w:rsidR="00187022" w:rsidRPr="00D941DA">
        <w:rPr>
          <w:rFonts w:ascii="Aptos" w:hAnsi="Aptos"/>
          <w:w w:val="105"/>
        </w:rPr>
        <w:t>Enrollment &amp; Recruitment</w:t>
      </w:r>
    </w:p>
    <w:p w14:paraId="55CB3CA1" w14:textId="42A4664E" w:rsidR="007E3C1B" w:rsidRDefault="007E3C1B" w:rsidP="00DA47CB">
      <w:pPr>
        <w:pStyle w:val="BodyText"/>
        <w:numPr>
          <w:ilvl w:val="0"/>
          <w:numId w:val="17"/>
        </w:numPr>
        <w:rPr>
          <w:rFonts w:ascii="Aptos" w:hAnsi="Aptos"/>
        </w:rPr>
      </w:pPr>
      <w:r>
        <w:rPr>
          <w:rFonts w:ascii="Aptos" w:hAnsi="Aptos"/>
        </w:rPr>
        <w:t xml:space="preserve">Describe </w:t>
      </w:r>
      <w:r w:rsidR="00487323">
        <w:rPr>
          <w:rFonts w:ascii="Aptos" w:hAnsi="Aptos"/>
        </w:rPr>
        <w:t xml:space="preserve">the program’s </w:t>
      </w:r>
      <w:r>
        <w:rPr>
          <w:rFonts w:ascii="Aptos" w:hAnsi="Aptos"/>
        </w:rPr>
        <w:t xml:space="preserve">recruitment efforts to increase </w:t>
      </w:r>
      <w:r w:rsidR="00487323">
        <w:rPr>
          <w:rFonts w:ascii="Aptos" w:hAnsi="Aptos"/>
        </w:rPr>
        <w:t xml:space="preserve">student </w:t>
      </w:r>
      <w:r>
        <w:rPr>
          <w:rFonts w:ascii="Aptos" w:hAnsi="Aptos"/>
        </w:rPr>
        <w:t>enrollment</w:t>
      </w:r>
      <w:r w:rsidR="00FC64FC">
        <w:rPr>
          <w:rFonts w:ascii="Aptos" w:hAnsi="Aptos"/>
        </w:rPr>
        <w:t xml:space="preserve">. </w:t>
      </w:r>
      <w:r>
        <w:rPr>
          <w:rFonts w:ascii="Aptos" w:hAnsi="Aptos"/>
        </w:rPr>
        <w:t xml:space="preserve">Have these initiatives been successful? </w:t>
      </w:r>
    </w:p>
    <w:p w14:paraId="22348A7C" w14:textId="77777777" w:rsidR="00AE00ED" w:rsidRPr="00D941DA" w:rsidRDefault="00AE00ED" w:rsidP="00574326">
      <w:pPr>
        <w:pStyle w:val="BodyText"/>
        <w:spacing w:before="9"/>
        <w:ind w:left="0"/>
        <w:rPr>
          <w:rFonts w:ascii="Aptos" w:hAnsi="Aptos" w:cstheme="minorHAnsi"/>
        </w:rPr>
      </w:pPr>
    </w:p>
    <w:p w14:paraId="22348A7D" w14:textId="0B0EB844" w:rsidR="00AE00ED" w:rsidRPr="00D941DA" w:rsidRDefault="00FA24BB" w:rsidP="000F5CC6">
      <w:pPr>
        <w:pStyle w:val="Heading3"/>
        <w:rPr>
          <w:rFonts w:ascii="Aptos" w:hAnsi="Aptos"/>
        </w:rPr>
      </w:pPr>
      <w:r w:rsidRPr="00D941DA">
        <w:rPr>
          <w:rFonts w:ascii="Aptos" w:hAnsi="Aptos"/>
          <w:w w:val="105"/>
        </w:rPr>
        <w:t xml:space="preserve">2. </w:t>
      </w:r>
      <w:r w:rsidR="00187022" w:rsidRPr="00D941DA">
        <w:rPr>
          <w:rFonts w:ascii="Aptos" w:hAnsi="Aptos"/>
          <w:w w:val="105"/>
        </w:rPr>
        <w:t>Retention</w:t>
      </w:r>
    </w:p>
    <w:p w14:paraId="3273DCDC" w14:textId="07F7EF0A" w:rsidR="00FC1F7F" w:rsidRDefault="00FC1F7F" w:rsidP="00FC1F7F">
      <w:pPr>
        <w:pStyle w:val="BodyText"/>
        <w:numPr>
          <w:ilvl w:val="0"/>
          <w:numId w:val="22"/>
        </w:numPr>
        <w:spacing w:line="312" w:lineRule="auto"/>
        <w:ind w:right="440"/>
        <w:rPr>
          <w:rFonts w:ascii="Aptos" w:hAnsi="Aptos" w:cstheme="minorHAnsi"/>
          <w:color w:val="2E1B45"/>
        </w:rPr>
      </w:pPr>
      <w:r w:rsidRPr="00FC1F7F">
        <w:rPr>
          <w:rFonts w:ascii="Aptos" w:hAnsi="Aptos" w:cstheme="minorHAnsi"/>
          <w:color w:val="2E1B45"/>
        </w:rPr>
        <w:t>Please discuss the factors within the program that either positively or negatively affect student retention in the program. Please describe how retention efforts are assessed or evaluated.</w:t>
      </w:r>
    </w:p>
    <w:p w14:paraId="4F683336" w14:textId="77777777" w:rsidR="004511EA" w:rsidRDefault="004511EA" w:rsidP="004511EA">
      <w:pPr>
        <w:pStyle w:val="BodyText"/>
        <w:spacing w:line="312" w:lineRule="auto"/>
        <w:ind w:left="720" w:right="440"/>
        <w:rPr>
          <w:rFonts w:ascii="Aptos" w:hAnsi="Aptos" w:cstheme="minorHAnsi"/>
          <w:color w:val="2E1B45"/>
        </w:rPr>
      </w:pPr>
    </w:p>
    <w:p w14:paraId="2329D3D3" w14:textId="3868C656" w:rsidR="00F9053A" w:rsidRPr="00D941DA" w:rsidRDefault="00B322B1" w:rsidP="00FC1F7F">
      <w:pPr>
        <w:pStyle w:val="BodyText"/>
        <w:numPr>
          <w:ilvl w:val="0"/>
          <w:numId w:val="22"/>
        </w:numPr>
        <w:rPr>
          <w:rFonts w:ascii="Aptos" w:hAnsi="Aptos"/>
        </w:rPr>
      </w:pPr>
      <w:proofErr w:type="gramStart"/>
      <w:r w:rsidRPr="00D941DA">
        <w:rPr>
          <w:rFonts w:ascii="Aptos" w:hAnsi="Aptos"/>
          <w:i/>
          <w:iCs/>
        </w:rPr>
        <w:lastRenderedPageBreak/>
        <w:t>(</w:t>
      </w:r>
      <w:r w:rsidR="00F9053A" w:rsidRPr="00D941DA">
        <w:rPr>
          <w:rFonts w:ascii="Aptos" w:hAnsi="Aptos"/>
          <w:i/>
          <w:iCs/>
        </w:rPr>
        <w:t>Graduate Programs</w:t>
      </w:r>
      <w:r w:rsidR="002B004C">
        <w:rPr>
          <w:rFonts w:ascii="Aptos" w:hAnsi="Aptos"/>
          <w:i/>
          <w:iCs/>
        </w:rPr>
        <w:t xml:space="preserve"> only</w:t>
      </w:r>
      <w:r w:rsidRPr="00D941DA">
        <w:rPr>
          <w:rFonts w:ascii="Aptos" w:hAnsi="Aptos"/>
        </w:rPr>
        <w:t>)</w:t>
      </w:r>
      <w:r w:rsidR="00F9053A" w:rsidRPr="00D941DA">
        <w:rPr>
          <w:rFonts w:ascii="Aptos" w:hAnsi="Aptos"/>
        </w:rPr>
        <w:t xml:space="preserve"> Given</w:t>
      </w:r>
      <w:proofErr w:type="gramEnd"/>
      <w:r w:rsidR="00F9053A" w:rsidRPr="00D941DA">
        <w:rPr>
          <w:rFonts w:ascii="Aptos" w:hAnsi="Aptos"/>
        </w:rPr>
        <w:t xml:space="preserve"> the importance of quality faculty mentoring of graduate students to student retention and success, does the program measure and assess the quality of mentoring? If the program has concerns about mentoring quality, what steps is the program taking to improve mentoring among the faculty in the program?</w:t>
      </w:r>
    </w:p>
    <w:p w14:paraId="22348A7F" w14:textId="77777777" w:rsidR="00AE00ED" w:rsidRDefault="00AE00ED" w:rsidP="00574326">
      <w:pPr>
        <w:pStyle w:val="BodyText"/>
        <w:spacing w:before="0"/>
        <w:ind w:left="0"/>
        <w:rPr>
          <w:rFonts w:ascii="Aptos" w:hAnsi="Aptos" w:cstheme="minorHAnsi"/>
        </w:rPr>
      </w:pPr>
    </w:p>
    <w:p w14:paraId="4EB65199" w14:textId="77777777" w:rsidR="00FC1F7F" w:rsidRPr="00D941DA" w:rsidRDefault="00FC1F7F" w:rsidP="00574326">
      <w:pPr>
        <w:pStyle w:val="BodyText"/>
        <w:spacing w:before="0"/>
        <w:ind w:left="0"/>
        <w:rPr>
          <w:rFonts w:ascii="Aptos" w:hAnsi="Aptos" w:cstheme="minorHAnsi"/>
        </w:rPr>
      </w:pPr>
    </w:p>
    <w:p w14:paraId="44F741C8" w14:textId="5FA4B56F" w:rsidR="005B11EA" w:rsidRPr="00D941DA" w:rsidRDefault="00FA24BB" w:rsidP="005B11EA">
      <w:pPr>
        <w:pStyle w:val="Heading3"/>
        <w:rPr>
          <w:rFonts w:ascii="Aptos" w:hAnsi="Aptos"/>
        </w:rPr>
      </w:pPr>
      <w:r w:rsidRPr="00D941DA">
        <w:rPr>
          <w:rFonts w:ascii="Aptos" w:hAnsi="Aptos"/>
        </w:rPr>
        <w:t xml:space="preserve">3. </w:t>
      </w:r>
      <w:r w:rsidR="00187022" w:rsidRPr="00D941DA">
        <w:rPr>
          <w:rFonts w:ascii="Aptos" w:hAnsi="Aptos"/>
        </w:rPr>
        <w:t>Curriculum</w:t>
      </w:r>
    </w:p>
    <w:p w14:paraId="3697A96D" w14:textId="77777777" w:rsidR="002714F7" w:rsidRPr="00D941DA" w:rsidRDefault="002714F7" w:rsidP="00DA47CB">
      <w:pPr>
        <w:pStyle w:val="BodyText"/>
        <w:numPr>
          <w:ilvl w:val="0"/>
          <w:numId w:val="16"/>
        </w:numPr>
        <w:rPr>
          <w:rFonts w:ascii="Aptos" w:hAnsi="Aptos"/>
        </w:rPr>
      </w:pPr>
      <w:r w:rsidRPr="00D941DA">
        <w:rPr>
          <w:rFonts w:ascii="Aptos" w:hAnsi="Aptos"/>
        </w:rPr>
        <w:t>Describe</w:t>
      </w:r>
      <w:r w:rsidRPr="00D941DA">
        <w:rPr>
          <w:rFonts w:ascii="Aptos" w:hAnsi="Aptos"/>
          <w:spacing w:val="-15"/>
        </w:rPr>
        <w:t xml:space="preserve"> </w:t>
      </w:r>
      <w:r w:rsidRPr="00D941DA">
        <w:rPr>
          <w:rFonts w:ascii="Aptos" w:hAnsi="Aptos"/>
        </w:rPr>
        <w:t>enrollment</w:t>
      </w:r>
      <w:r w:rsidRPr="00D941DA">
        <w:rPr>
          <w:rFonts w:ascii="Aptos" w:hAnsi="Aptos"/>
          <w:spacing w:val="-14"/>
        </w:rPr>
        <w:t xml:space="preserve"> </w:t>
      </w:r>
      <w:r w:rsidRPr="00D941DA">
        <w:rPr>
          <w:rFonts w:ascii="Aptos" w:hAnsi="Aptos"/>
        </w:rPr>
        <w:t>trends</w:t>
      </w:r>
      <w:r w:rsidRPr="00D941DA">
        <w:rPr>
          <w:rFonts w:ascii="Aptos" w:hAnsi="Aptos"/>
          <w:spacing w:val="-15"/>
        </w:rPr>
        <w:t xml:space="preserve"> </w:t>
      </w:r>
      <w:r w:rsidRPr="00D941DA">
        <w:rPr>
          <w:rFonts w:ascii="Aptos" w:hAnsi="Aptos"/>
        </w:rPr>
        <w:t>in</w:t>
      </w:r>
      <w:r w:rsidRPr="00D941DA">
        <w:rPr>
          <w:rFonts w:ascii="Aptos" w:hAnsi="Aptos"/>
          <w:spacing w:val="-14"/>
        </w:rPr>
        <w:t xml:space="preserve"> </w:t>
      </w:r>
      <w:r w:rsidRPr="00D941DA">
        <w:rPr>
          <w:rFonts w:ascii="Aptos" w:hAnsi="Aptos"/>
        </w:rPr>
        <w:t>the</w:t>
      </w:r>
      <w:r w:rsidRPr="00D941DA">
        <w:rPr>
          <w:rFonts w:ascii="Aptos" w:hAnsi="Aptos"/>
          <w:spacing w:val="-15"/>
        </w:rPr>
        <w:t xml:space="preserve"> </w:t>
      </w:r>
      <w:r w:rsidRPr="005B11EA">
        <w:rPr>
          <w:rFonts w:ascii="Aptos" w:hAnsi="Aptos"/>
          <w:i/>
          <w:iCs/>
        </w:rPr>
        <w:t>courses</w:t>
      </w:r>
      <w:r w:rsidRPr="00D941DA">
        <w:rPr>
          <w:rFonts w:ascii="Aptos" w:hAnsi="Aptos"/>
          <w:spacing w:val="-14"/>
        </w:rPr>
        <w:t xml:space="preserve"> </w:t>
      </w:r>
      <w:r w:rsidRPr="00D941DA">
        <w:rPr>
          <w:rFonts w:ascii="Aptos" w:hAnsi="Aptos"/>
        </w:rPr>
        <w:t>within</w:t>
      </w:r>
      <w:r w:rsidRPr="00D941DA">
        <w:rPr>
          <w:rFonts w:ascii="Aptos" w:hAnsi="Aptos"/>
          <w:spacing w:val="-15"/>
        </w:rPr>
        <w:t xml:space="preserve"> </w:t>
      </w:r>
      <w:r w:rsidRPr="00D941DA">
        <w:rPr>
          <w:rFonts w:ascii="Aptos" w:hAnsi="Aptos"/>
        </w:rPr>
        <w:t>the</w:t>
      </w:r>
      <w:r w:rsidRPr="00D941DA">
        <w:rPr>
          <w:rFonts w:ascii="Aptos" w:hAnsi="Aptos"/>
          <w:spacing w:val="-14"/>
        </w:rPr>
        <w:t xml:space="preserve"> </w:t>
      </w:r>
      <w:r w:rsidRPr="00D941DA">
        <w:rPr>
          <w:rFonts w:ascii="Aptos" w:hAnsi="Aptos"/>
        </w:rPr>
        <w:t>program.</w:t>
      </w:r>
    </w:p>
    <w:p w14:paraId="5CA36D9F" w14:textId="77777777" w:rsidR="005B11EA" w:rsidRPr="00D941DA" w:rsidRDefault="005B11EA" w:rsidP="00DA47CB">
      <w:pPr>
        <w:pStyle w:val="BodyText"/>
        <w:numPr>
          <w:ilvl w:val="0"/>
          <w:numId w:val="16"/>
        </w:numPr>
        <w:rPr>
          <w:rFonts w:ascii="Aptos" w:hAnsi="Aptos"/>
        </w:rPr>
      </w:pPr>
      <w:r w:rsidRPr="00D941DA">
        <w:rPr>
          <w:rFonts w:ascii="Aptos" w:hAnsi="Aptos"/>
        </w:rPr>
        <w:t>Describe the course pathway students take to achieve this program degree. Highlighting any key or core courses, have any changes been made to this pathway or degree requirements over the course of this cycle? Why or why not?</w:t>
      </w:r>
    </w:p>
    <w:p w14:paraId="22348A84" w14:textId="50266B61" w:rsidR="00AE00ED" w:rsidRPr="00713E7B" w:rsidRDefault="00187022" w:rsidP="00DA47CB">
      <w:pPr>
        <w:pStyle w:val="BodyText"/>
        <w:numPr>
          <w:ilvl w:val="0"/>
          <w:numId w:val="16"/>
        </w:numPr>
        <w:rPr>
          <w:rFonts w:ascii="Aptos" w:hAnsi="Aptos"/>
        </w:rPr>
      </w:pPr>
      <w:r w:rsidRPr="00D941DA">
        <w:rPr>
          <w:rFonts w:ascii="Aptos" w:hAnsi="Aptos"/>
        </w:rPr>
        <w:t xml:space="preserve">Reflect on the success of the students within the courses over the course of the cycle. </w:t>
      </w:r>
      <w:r w:rsidR="00713E7B">
        <w:rPr>
          <w:rFonts w:ascii="Aptos" w:hAnsi="Aptos"/>
        </w:rPr>
        <w:t xml:space="preserve">Highlight some completion or DFW rates in the core courses.  Were these in line with expectations?  </w:t>
      </w:r>
      <w:r w:rsidR="00D14985" w:rsidRPr="00713E7B">
        <w:rPr>
          <w:rFonts w:ascii="Aptos" w:hAnsi="Aptos"/>
        </w:rPr>
        <w:t>Have any barrier courses (</w:t>
      </w:r>
      <w:r w:rsidR="00473AFD" w:rsidRPr="00713E7B">
        <w:rPr>
          <w:rFonts w:ascii="Aptos" w:hAnsi="Aptos"/>
        </w:rPr>
        <w:t xml:space="preserve">i.e., </w:t>
      </w:r>
      <w:r w:rsidR="00D14985" w:rsidRPr="00713E7B">
        <w:rPr>
          <w:rFonts w:ascii="Aptos" w:hAnsi="Aptos"/>
        </w:rPr>
        <w:t>high DFW rates that must be completed prior to</w:t>
      </w:r>
      <w:r w:rsidR="00473AFD" w:rsidRPr="00713E7B">
        <w:rPr>
          <w:rFonts w:ascii="Aptos" w:hAnsi="Aptos"/>
        </w:rPr>
        <w:t xml:space="preserve"> continuing in curriculum) </w:t>
      </w:r>
      <w:r w:rsidR="00D14985" w:rsidRPr="00713E7B">
        <w:rPr>
          <w:rFonts w:ascii="Aptos" w:hAnsi="Aptos"/>
        </w:rPr>
        <w:t>been identified?</w:t>
      </w:r>
    </w:p>
    <w:p w14:paraId="22348A85" w14:textId="05D292FD" w:rsidR="00AE00ED" w:rsidRPr="00D941DA" w:rsidRDefault="003D2693" w:rsidP="00DA47CB">
      <w:pPr>
        <w:pStyle w:val="BodyText"/>
        <w:numPr>
          <w:ilvl w:val="0"/>
          <w:numId w:val="16"/>
        </w:numPr>
        <w:rPr>
          <w:rFonts w:ascii="Aptos" w:hAnsi="Aptos"/>
        </w:rPr>
      </w:pPr>
      <w:r>
        <w:rPr>
          <w:rFonts w:ascii="Aptos" w:hAnsi="Aptos"/>
        </w:rPr>
        <w:t>Describe any noticeable differences in</w:t>
      </w:r>
      <w:r w:rsidR="00C9753D" w:rsidRPr="00D941DA">
        <w:rPr>
          <w:rFonts w:ascii="Aptos" w:hAnsi="Aptos"/>
        </w:rPr>
        <w:t xml:space="preserve"> student performance and success in traditional </w:t>
      </w:r>
      <w:r w:rsidR="003E0A6A" w:rsidRPr="00D941DA">
        <w:rPr>
          <w:rFonts w:ascii="Aptos" w:hAnsi="Aptos"/>
        </w:rPr>
        <w:t xml:space="preserve">vs. distance courses. </w:t>
      </w:r>
    </w:p>
    <w:p w14:paraId="528AD847" w14:textId="4DA826D0" w:rsidR="00781E2F" w:rsidRPr="00D36223" w:rsidRDefault="00781E2F" w:rsidP="00781E2F">
      <w:pPr>
        <w:pStyle w:val="BodyText"/>
        <w:ind w:left="0"/>
        <w:rPr>
          <w:rFonts w:ascii="Aptos" w:hAnsi="Aptos"/>
          <w:i/>
          <w:iCs/>
          <w:sz w:val="20"/>
          <w:szCs w:val="20"/>
        </w:rPr>
      </w:pPr>
      <w:r w:rsidRPr="00D36223">
        <w:rPr>
          <w:rFonts w:ascii="Aptos" w:hAnsi="Aptos"/>
          <w:i/>
          <w:iCs/>
          <w:sz w:val="20"/>
          <w:szCs w:val="20"/>
        </w:rPr>
        <w:t>* UAP Grade Distribution</w:t>
      </w:r>
      <w:r w:rsidR="0059118E">
        <w:rPr>
          <w:rFonts w:ascii="Aptos" w:hAnsi="Aptos"/>
          <w:i/>
          <w:iCs/>
          <w:sz w:val="20"/>
          <w:szCs w:val="20"/>
        </w:rPr>
        <w:t xml:space="preserve"> dashboard</w:t>
      </w:r>
    </w:p>
    <w:p w14:paraId="22348A87" w14:textId="77777777" w:rsidR="00AE00ED" w:rsidRPr="00D941DA" w:rsidRDefault="00AE00ED" w:rsidP="00574326">
      <w:pPr>
        <w:pStyle w:val="BodyText"/>
        <w:spacing w:before="11"/>
        <w:ind w:left="0"/>
        <w:rPr>
          <w:rFonts w:ascii="Aptos" w:hAnsi="Aptos" w:cstheme="minorHAnsi"/>
        </w:rPr>
      </w:pPr>
    </w:p>
    <w:p w14:paraId="22348A88" w14:textId="0631D79A" w:rsidR="00AE00ED" w:rsidRPr="00955DA3" w:rsidRDefault="00CC2F03" w:rsidP="003878AF">
      <w:pPr>
        <w:pStyle w:val="Heading3"/>
        <w:rPr>
          <w:rFonts w:ascii="Aptos" w:hAnsi="Aptos"/>
        </w:rPr>
      </w:pPr>
      <w:r w:rsidRPr="00955DA3">
        <w:rPr>
          <w:rFonts w:ascii="Aptos" w:hAnsi="Aptos"/>
          <w:w w:val="105"/>
        </w:rPr>
        <w:t xml:space="preserve">4. </w:t>
      </w:r>
      <w:r w:rsidR="00187022" w:rsidRPr="00955DA3">
        <w:rPr>
          <w:rFonts w:ascii="Aptos" w:hAnsi="Aptos"/>
          <w:w w:val="105"/>
        </w:rPr>
        <w:t>Completion</w:t>
      </w:r>
    </w:p>
    <w:p w14:paraId="4CB93117" w14:textId="659769B0" w:rsidR="00900589" w:rsidRPr="00955DA3" w:rsidRDefault="00900589" w:rsidP="00DA47CB">
      <w:pPr>
        <w:pStyle w:val="BodyText"/>
        <w:numPr>
          <w:ilvl w:val="0"/>
          <w:numId w:val="7"/>
        </w:numPr>
        <w:rPr>
          <w:rFonts w:ascii="Aptos" w:hAnsi="Aptos"/>
          <w:i/>
          <w:iCs/>
        </w:rPr>
      </w:pPr>
      <w:r w:rsidRPr="00955DA3">
        <w:rPr>
          <w:rFonts w:ascii="Aptos" w:hAnsi="Aptos"/>
        </w:rPr>
        <w:t>Evaluate the success of graduates of the program by assessing the research and professional development opportunities or training your program offers. Does your program track where graduates are typically placed in the workforce, or in graduate/professional programs? If yes, how do these opportunities/training align with successful graduate outcomes? If no</w:t>
      </w:r>
      <w:r w:rsidR="00F67646" w:rsidRPr="00955DA3">
        <w:rPr>
          <w:rFonts w:ascii="Aptos" w:hAnsi="Aptos"/>
        </w:rPr>
        <w:t>t</w:t>
      </w:r>
      <w:r w:rsidRPr="00955DA3">
        <w:rPr>
          <w:rFonts w:ascii="Aptos" w:hAnsi="Aptos"/>
        </w:rPr>
        <w:t xml:space="preserve">, what methods might your program employ to measure the success of graduates? </w:t>
      </w:r>
      <w:r w:rsidR="00D672A6" w:rsidRPr="00955DA3">
        <w:rPr>
          <w:rFonts w:ascii="Aptos" w:hAnsi="Aptos"/>
          <w:i/>
          <w:iCs/>
        </w:rPr>
        <w:t xml:space="preserve">(Please consult Lightcast for this information). </w:t>
      </w:r>
    </w:p>
    <w:p w14:paraId="008AF842" w14:textId="5BED0751" w:rsidR="00900589" w:rsidRPr="00D941DA" w:rsidRDefault="00900589" w:rsidP="00DA47CB">
      <w:pPr>
        <w:pStyle w:val="BodyText"/>
        <w:numPr>
          <w:ilvl w:val="0"/>
          <w:numId w:val="7"/>
        </w:numPr>
        <w:rPr>
          <w:rFonts w:ascii="Aptos" w:hAnsi="Aptos"/>
        </w:rPr>
      </w:pPr>
      <w:r w:rsidRPr="00955DA3">
        <w:rPr>
          <w:rFonts w:ascii="Aptos" w:hAnsi="Aptos"/>
        </w:rPr>
        <w:t>Describe the program’s efforts to graduate undergraduate and graduate students in a timely fashion. Do these efforts align with best practices</w:t>
      </w:r>
      <w:r w:rsidRPr="00D941DA">
        <w:rPr>
          <w:rFonts w:ascii="Aptos" w:hAnsi="Aptos"/>
        </w:rPr>
        <w:t xml:space="preserve"> in your discipline and/or undergraduate/graduate education more broadly? How do these efforts compare to those of your competitors, whether regionally, nationally, or internationally? </w:t>
      </w:r>
    </w:p>
    <w:p w14:paraId="22348A8C" w14:textId="6590B938" w:rsidR="00AE00ED" w:rsidRPr="00D941DA" w:rsidRDefault="00187022" w:rsidP="00DA47CB">
      <w:pPr>
        <w:pStyle w:val="BodyText"/>
        <w:numPr>
          <w:ilvl w:val="0"/>
          <w:numId w:val="7"/>
        </w:numPr>
        <w:rPr>
          <w:rFonts w:ascii="Aptos" w:hAnsi="Aptos"/>
        </w:rPr>
      </w:pPr>
      <w:r w:rsidRPr="00D941DA">
        <w:rPr>
          <w:rFonts w:ascii="Aptos" w:hAnsi="Aptos"/>
        </w:rPr>
        <w:t xml:space="preserve">Describe findings resulting from </w:t>
      </w:r>
      <w:r w:rsidR="00483DF2" w:rsidRPr="00D941DA">
        <w:rPr>
          <w:rFonts w:ascii="Aptos" w:hAnsi="Aptos"/>
        </w:rPr>
        <w:t>PAGES</w:t>
      </w:r>
      <w:r w:rsidR="00081B18" w:rsidRPr="00D941DA">
        <w:rPr>
          <w:rFonts w:ascii="Aptos" w:hAnsi="Aptos"/>
        </w:rPr>
        <w:t xml:space="preserve"> (undergraduate programs)</w:t>
      </w:r>
      <w:r w:rsidR="00BE2286" w:rsidRPr="00D941DA">
        <w:rPr>
          <w:rFonts w:ascii="Aptos" w:hAnsi="Aptos"/>
        </w:rPr>
        <w:t xml:space="preserve"> or other entrance/exit </w:t>
      </w:r>
      <w:proofErr w:type="gramStart"/>
      <w:r w:rsidR="00BE2286" w:rsidRPr="00D941DA">
        <w:rPr>
          <w:rFonts w:ascii="Aptos" w:hAnsi="Aptos"/>
        </w:rPr>
        <w:t>surveys that</w:t>
      </w:r>
      <w:proofErr w:type="gramEnd"/>
      <w:r w:rsidR="00BE2286" w:rsidRPr="00D941DA">
        <w:rPr>
          <w:rFonts w:ascii="Aptos" w:hAnsi="Aptos"/>
        </w:rPr>
        <w:t xml:space="preserve"> </w:t>
      </w:r>
      <w:r w:rsidRPr="00D941DA">
        <w:rPr>
          <w:rFonts w:ascii="Aptos" w:hAnsi="Aptos"/>
        </w:rPr>
        <w:t>that were conducted over the course of the cycle.</w:t>
      </w:r>
      <w:r w:rsidR="00BD02D2" w:rsidRPr="00D941DA">
        <w:rPr>
          <w:rFonts w:ascii="Aptos" w:hAnsi="Aptos"/>
        </w:rPr>
        <w:t xml:space="preserve"> What do these findings suggest about student expectations and the degree to which the program is meeting or has met those expectations? </w:t>
      </w:r>
    </w:p>
    <w:p w14:paraId="5A85D2DD" w14:textId="70727866" w:rsidR="00781E2F" w:rsidRPr="00D36223" w:rsidRDefault="00781E2F" w:rsidP="00781E2F">
      <w:pPr>
        <w:pStyle w:val="BodyText"/>
        <w:ind w:left="0"/>
        <w:rPr>
          <w:rFonts w:ascii="Aptos" w:hAnsi="Aptos"/>
          <w:i/>
          <w:iCs/>
          <w:sz w:val="20"/>
          <w:szCs w:val="20"/>
        </w:rPr>
      </w:pPr>
      <w:r w:rsidRPr="00D36223">
        <w:rPr>
          <w:rFonts w:ascii="Aptos" w:hAnsi="Aptos"/>
          <w:i/>
          <w:iCs/>
          <w:sz w:val="20"/>
          <w:szCs w:val="20"/>
        </w:rPr>
        <w:t>* UAP Entering Graduate Student Survey</w:t>
      </w:r>
    </w:p>
    <w:p w14:paraId="7B7A94FE" w14:textId="1CB922E2" w:rsidR="00781E2F" w:rsidRPr="00D36223" w:rsidRDefault="00781E2F" w:rsidP="00781E2F">
      <w:pPr>
        <w:pStyle w:val="BodyText"/>
        <w:ind w:left="0"/>
        <w:rPr>
          <w:rFonts w:ascii="Aptos" w:hAnsi="Aptos"/>
          <w:i/>
          <w:iCs/>
          <w:sz w:val="20"/>
          <w:szCs w:val="20"/>
        </w:rPr>
      </w:pPr>
      <w:r w:rsidRPr="00D36223">
        <w:rPr>
          <w:rFonts w:ascii="Aptos" w:hAnsi="Aptos"/>
          <w:i/>
          <w:iCs/>
          <w:sz w:val="20"/>
          <w:szCs w:val="20"/>
        </w:rPr>
        <w:t>* UAP RNL SSI Results</w:t>
      </w:r>
    </w:p>
    <w:p w14:paraId="007082C4" w14:textId="029B7E9D" w:rsidR="00781E2F" w:rsidRPr="00D36223" w:rsidRDefault="00781E2F" w:rsidP="00781E2F">
      <w:pPr>
        <w:pStyle w:val="BodyText"/>
        <w:ind w:left="0"/>
        <w:rPr>
          <w:rFonts w:ascii="Aptos" w:hAnsi="Aptos"/>
          <w:i/>
          <w:iCs/>
          <w:sz w:val="20"/>
          <w:szCs w:val="20"/>
        </w:rPr>
      </w:pPr>
      <w:r w:rsidRPr="00D36223">
        <w:rPr>
          <w:rFonts w:ascii="Aptos" w:hAnsi="Aptos"/>
          <w:i/>
          <w:iCs/>
          <w:sz w:val="20"/>
          <w:szCs w:val="20"/>
        </w:rPr>
        <w:t xml:space="preserve">* UAP RNL ASPS Results </w:t>
      </w:r>
    </w:p>
    <w:p w14:paraId="2FF36AEF" w14:textId="7A603630" w:rsidR="00781E2F" w:rsidRPr="00D36223" w:rsidRDefault="00781E2F" w:rsidP="00781E2F">
      <w:pPr>
        <w:pStyle w:val="BodyText"/>
        <w:ind w:left="0"/>
        <w:rPr>
          <w:rFonts w:ascii="Aptos" w:hAnsi="Aptos"/>
          <w:i/>
          <w:iCs/>
          <w:sz w:val="20"/>
          <w:szCs w:val="20"/>
        </w:rPr>
      </w:pPr>
      <w:r w:rsidRPr="00D36223">
        <w:rPr>
          <w:rFonts w:ascii="Aptos" w:hAnsi="Aptos"/>
          <w:i/>
          <w:iCs/>
          <w:sz w:val="20"/>
          <w:szCs w:val="20"/>
        </w:rPr>
        <w:t>*UAP RL PSOL Results</w:t>
      </w:r>
    </w:p>
    <w:p w14:paraId="00645A65" w14:textId="4ED62089" w:rsidR="00712DA9" w:rsidRPr="00D36223" w:rsidRDefault="00D36223" w:rsidP="00781E2F">
      <w:pPr>
        <w:pStyle w:val="BodyText"/>
        <w:ind w:left="0"/>
        <w:rPr>
          <w:rFonts w:ascii="Aptos" w:hAnsi="Aptos"/>
          <w:i/>
          <w:iCs/>
          <w:sz w:val="20"/>
          <w:szCs w:val="20"/>
        </w:rPr>
      </w:pPr>
      <w:r w:rsidRPr="00D36223">
        <w:rPr>
          <w:rFonts w:ascii="Aptos" w:hAnsi="Aptos"/>
          <w:i/>
          <w:iCs/>
          <w:sz w:val="20"/>
          <w:szCs w:val="20"/>
        </w:rPr>
        <w:t>*UAP Master’s Exit Survey</w:t>
      </w:r>
    </w:p>
    <w:p w14:paraId="48FEB199" w14:textId="01246FED" w:rsidR="00D36223" w:rsidRPr="00D36223" w:rsidRDefault="00D36223" w:rsidP="00781E2F">
      <w:pPr>
        <w:pStyle w:val="BodyText"/>
        <w:ind w:left="0"/>
        <w:rPr>
          <w:rFonts w:ascii="Aptos" w:hAnsi="Aptos"/>
          <w:i/>
          <w:iCs/>
          <w:sz w:val="20"/>
          <w:szCs w:val="20"/>
        </w:rPr>
      </w:pPr>
      <w:r w:rsidRPr="00D36223">
        <w:rPr>
          <w:rFonts w:ascii="Aptos" w:hAnsi="Aptos"/>
          <w:i/>
          <w:iCs/>
          <w:sz w:val="20"/>
          <w:szCs w:val="20"/>
        </w:rPr>
        <w:t>*PAGES</w:t>
      </w:r>
    </w:p>
    <w:p w14:paraId="70C22166" w14:textId="77777777" w:rsidR="00C20E92" w:rsidRPr="00D941DA" w:rsidRDefault="00C20E92" w:rsidP="00574326">
      <w:pPr>
        <w:pStyle w:val="BodyText"/>
        <w:spacing w:before="10"/>
        <w:ind w:left="0"/>
        <w:rPr>
          <w:rFonts w:ascii="Aptos" w:hAnsi="Aptos" w:cstheme="minorHAnsi"/>
        </w:rPr>
      </w:pPr>
    </w:p>
    <w:p w14:paraId="22348AA4" w14:textId="5E2B312D" w:rsidR="00AE00ED" w:rsidRPr="00D941DA" w:rsidRDefault="00187022" w:rsidP="00C20E92">
      <w:pPr>
        <w:pStyle w:val="Heading2"/>
        <w:rPr>
          <w:rFonts w:ascii="Aptos" w:hAnsi="Aptos"/>
        </w:rPr>
      </w:pPr>
      <w:r w:rsidRPr="00D941DA">
        <w:rPr>
          <w:rFonts w:ascii="Aptos" w:hAnsi="Aptos"/>
        </w:rPr>
        <w:t>Industry and Program Trends</w:t>
      </w:r>
    </w:p>
    <w:p w14:paraId="72B0B652" w14:textId="5B8480A0" w:rsidR="00C20E92" w:rsidRDefault="00516F9F" w:rsidP="00C20E92">
      <w:pPr>
        <w:pStyle w:val="Heading2"/>
        <w:rPr>
          <w:rFonts w:ascii="Aptos" w:hAnsi="Aptos"/>
          <w:sz w:val="24"/>
          <w:szCs w:val="28"/>
          <w:u w:val="none"/>
        </w:rPr>
      </w:pPr>
      <w:r w:rsidRPr="00516F9F">
        <w:rPr>
          <w:rFonts w:ascii="Aptos" w:hAnsi="Aptos"/>
          <w:sz w:val="24"/>
          <w:szCs w:val="28"/>
          <w:u w:val="none"/>
        </w:rPr>
        <w:t xml:space="preserve">This set of </w:t>
      </w:r>
      <w:r>
        <w:rPr>
          <w:rFonts w:ascii="Aptos" w:hAnsi="Aptos"/>
          <w:sz w:val="24"/>
          <w:szCs w:val="28"/>
          <w:u w:val="none"/>
        </w:rPr>
        <w:t xml:space="preserve">questions </w:t>
      </w:r>
      <w:r w:rsidR="00B434C4">
        <w:rPr>
          <w:rFonts w:ascii="Aptos" w:hAnsi="Aptos"/>
          <w:sz w:val="24"/>
          <w:szCs w:val="28"/>
          <w:u w:val="none"/>
        </w:rPr>
        <w:t xml:space="preserve">begins to look external to the program, specifically focuses on an analysis of the discipline, emerging trends, and employment outlook. </w:t>
      </w:r>
    </w:p>
    <w:p w14:paraId="44DA6619" w14:textId="77777777" w:rsidR="00516F9F" w:rsidRPr="00516F9F" w:rsidRDefault="00516F9F" w:rsidP="00C20E92">
      <w:pPr>
        <w:pStyle w:val="Heading2"/>
        <w:rPr>
          <w:rFonts w:ascii="Aptos" w:hAnsi="Aptos"/>
          <w:sz w:val="24"/>
          <w:szCs w:val="28"/>
          <w:u w:val="none"/>
        </w:rPr>
      </w:pPr>
    </w:p>
    <w:p w14:paraId="22348AA6" w14:textId="0D657C1B" w:rsidR="00AE00ED" w:rsidRPr="00D941DA" w:rsidRDefault="00CC2F03" w:rsidP="00C20E92">
      <w:pPr>
        <w:pStyle w:val="Heading3"/>
        <w:rPr>
          <w:rFonts w:ascii="Aptos" w:hAnsi="Aptos"/>
        </w:rPr>
      </w:pPr>
      <w:r w:rsidRPr="00D941DA">
        <w:rPr>
          <w:rFonts w:ascii="Aptos" w:hAnsi="Aptos"/>
          <w:w w:val="105"/>
        </w:rPr>
        <w:lastRenderedPageBreak/>
        <w:t xml:space="preserve">1. </w:t>
      </w:r>
      <w:r w:rsidR="00187022" w:rsidRPr="00D941DA">
        <w:rPr>
          <w:rFonts w:ascii="Aptos" w:hAnsi="Aptos"/>
          <w:w w:val="105"/>
        </w:rPr>
        <w:t xml:space="preserve">Analysis of </w:t>
      </w:r>
      <w:proofErr w:type="gramStart"/>
      <w:r w:rsidR="00187022" w:rsidRPr="00D941DA">
        <w:rPr>
          <w:rFonts w:ascii="Aptos" w:hAnsi="Aptos"/>
          <w:w w:val="105"/>
        </w:rPr>
        <w:t>the Discipline</w:t>
      </w:r>
      <w:proofErr w:type="gramEnd"/>
    </w:p>
    <w:p w14:paraId="22348AA7" w14:textId="69C8BF23" w:rsidR="00AE00ED" w:rsidRPr="00D941DA" w:rsidRDefault="00187022" w:rsidP="00DA47CB">
      <w:pPr>
        <w:pStyle w:val="BodyText"/>
        <w:numPr>
          <w:ilvl w:val="1"/>
          <w:numId w:val="6"/>
        </w:numPr>
        <w:ind w:left="1080"/>
        <w:rPr>
          <w:rFonts w:ascii="Aptos" w:hAnsi="Aptos"/>
        </w:rPr>
      </w:pPr>
      <w:r w:rsidRPr="00D941DA">
        <w:rPr>
          <w:rFonts w:ascii="Aptos" w:hAnsi="Aptos"/>
        </w:rPr>
        <w:t>Provide context for the status of the discipline today. What are some emerging trends in this discipline across the country? What is happening in the industries</w:t>
      </w:r>
      <w:r w:rsidR="00795E80" w:rsidRPr="00D941DA">
        <w:rPr>
          <w:rFonts w:ascii="Aptos" w:hAnsi="Aptos"/>
        </w:rPr>
        <w:t>/employers</w:t>
      </w:r>
      <w:r w:rsidRPr="00D941DA">
        <w:rPr>
          <w:rFonts w:ascii="Aptos" w:hAnsi="Aptos"/>
        </w:rPr>
        <w:t xml:space="preserve"> related to this discipline?</w:t>
      </w:r>
    </w:p>
    <w:p w14:paraId="55F6E5FA" w14:textId="77777777" w:rsidR="00BE4365" w:rsidRPr="00D941DA" w:rsidRDefault="00BE4365" w:rsidP="000A0C89">
      <w:pPr>
        <w:pStyle w:val="BodyText"/>
        <w:ind w:left="720"/>
        <w:rPr>
          <w:rFonts w:ascii="Aptos" w:hAnsi="Aptos"/>
        </w:rPr>
      </w:pPr>
    </w:p>
    <w:p w14:paraId="22348ABD" w14:textId="1DF9BFCD" w:rsidR="00AE00ED" w:rsidRPr="00D941DA" w:rsidRDefault="00CC2F03" w:rsidP="00BE4365">
      <w:pPr>
        <w:pStyle w:val="Heading3"/>
        <w:rPr>
          <w:rFonts w:ascii="Aptos" w:hAnsi="Aptos"/>
        </w:rPr>
      </w:pPr>
      <w:r w:rsidRPr="00D941DA">
        <w:rPr>
          <w:rFonts w:ascii="Aptos" w:hAnsi="Aptos"/>
          <w:w w:val="105"/>
        </w:rPr>
        <w:t xml:space="preserve">2. </w:t>
      </w:r>
      <w:r w:rsidR="00187022" w:rsidRPr="00D941DA">
        <w:rPr>
          <w:rFonts w:ascii="Aptos" w:hAnsi="Aptos"/>
          <w:w w:val="105"/>
        </w:rPr>
        <w:t>Employment Outlook</w:t>
      </w:r>
    </w:p>
    <w:p w14:paraId="22348ABE" w14:textId="65851ED3" w:rsidR="00AE00ED" w:rsidRPr="00D941DA" w:rsidRDefault="00187022" w:rsidP="00DA47CB">
      <w:pPr>
        <w:pStyle w:val="BodyText"/>
        <w:numPr>
          <w:ilvl w:val="1"/>
          <w:numId w:val="5"/>
        </w:numPr>
        <w:ind w:left="1080"/>
        <w:rPr>
          <w:rFonts w:ascii="Aptos" w:hAnsi="Aptos"/>
        </w:rPr>
      </w:pPr>
      <w:r w:rsidRPr="00D941DA">
        <w:rPr>
          <w:rFonts w:ascii="Aptos" w:hAnsi="Aptos"/>
        </w:rPr>
        <w:t xml:space="preserve">Describe </w:t>
      </w:r>
      <w:r w:rsidR="004D70D6">
        <w:rPr>
          <w:rFonts w:ascii="Aptos" w:hAnsi="Aptos"/>
        </w:rPr>
        <w:t xml:space="preserve">the </w:t>
      </w:r>
      <w:r w:rsidRPr="00D941DA">
        <w:rPr>
          <w:rFonts w:ascii="Aptos" w:hAnsi="Aptos"/>
        </w:rPr>
        <w:t xml:space="preserve">employment outlook for the degree. Are there changes that could be made to </w:t>
      </w:r>
      <w:r w:rsidR="00CD3F81">
        <w:rPr>
          <w:rFonts w:ascii="Aptos" w:hAnsi="Aptos"/>
        </w:rPr>
        <w:t xml:space="preserve">the program to </w:t>
      </w:r>
      <w:r w:rsidRPr="00D941DA">
        <w:rPr>
          <w:rFonts w:ascii="Aptos" w:hAnsi="Aptos"/>
        </w:rPr>
        <w:t xml:space="preserve">improve </w:t>
      </w:r>
      <w:r w:rsidR="00CD3F81">
        <w:rPr>
          <w:rFonts w:ascii="Aptos" w:hAnsi="Aptos"/>
        </w:rPr>
        <w:t>graduates</w:t>
      </w:r>
      <w:r w:rsidR="00A94412">
        <w:rPr>
          <w:rFonts w:ascii="Aptos" w:hAnsi="Aptos"/>
        </w:rPr>
        <w:t>’</w:t>
      </w:r>
      <w:r w:rsidR="003338AB" w:rsidRPr="00D941DA">
        <w:rPr>
          <w:rFonts w:ascii="Aptos" w:hAnsi="Aptos"/>
        </w:rPr>
        <w:t xml:space="preserve"> employment</w:t>
      </w:r>
      <w:r w:rsidRPr="00D941DA">
        <w:rPr>
          <w:rFonts w:ascii="Aptos" w:hAnsi="Aptos"/>
        </w:rPr>
        <w:t xml:space="preserve"> outlook?</w:t>
      </w:r>
    </w:p>
    <w:p w14:paraId="6BC98204" w14:textId="48C93F67" w:rsidR="00E56095" w:rsidRPr="00D36223" w:rsidRDefault="00E56095" w:rsidP="00E56095">
      <w:pPr>
        <w:pStyle w:val="BodyText"/>
        <w:ind w:left="0"/>
        <w:rPr>
          <w:rFonts w:ascii="Aptos" w:hAnsi="Aptos"/>
          <w:i/>
          <w:iCs/>
          <w:sz w:val="20"/>
          <w:szCs w:val="20"/>
        </w:rPr>
      </w:pPr>
      <w:r w:rsidRPr="00D36223">
        <w:rPr>
          <w:rFonts w:ascii="Aptos" w:hAnsi="Aptos"/>
          <w:i/>
          <w:iCs/>
          <w:sz w:val="20"/>
          <w:szCs w:val="20"/>
        </w:rPr>
        <w:t>* UAP Lightcast Occupation Data by Academic Program</w:t>
      </w:r>
      <w:r w:rsidR="0059118E">
        <w:rPr>
          <w:rFonts w:ascii="Aptos" w:hAnsi="Aptos"/>
          <w:i/>
          <w:iCs/>
          <w:sz w:val="20"/>
          <w:szCs w:val="20"/>
        </w:rPr>
        <w:t xml:space="preserve"> dashboard</w:t>
      </w:r>
    </w:p>
    <w:p w14:paraId="0D45BA90" w14:textId="1FDEAAF2" w:rsidR="00E56095" w:rsidRPr="00D36223" w:rsidRDefault="00E56095" w:rsidP="00E56095">
      <w:pPr>
        <w:pStyle w:val="BodyText"/>
        <w:ind w:left="0"/>
        <w:rPr>
          <w:rFonts w:ascii="Aptos" w:hAnsi="Aptos"/>
          <w:i/>
          <w:iCs/>
          <w:sz w:val="20"/>
          <w:szCs w:val="20"/>
        </w:rPr>
      </w:pPr>
      <w:r w:rsidRPr="00D36223">
        <w:rPr>
          <w:rFonts w:ascii="Aptos" w:hAnsi="Aptos"/>
          <w:i/>
          <w:iCs/>
          <w:sz w:val="20"/>
          <w:szCs w:val="20"/>
        </w:rPr>
        <w:t xml:space="preserve">* Additional resources/links available on the APR Data Hub </w:t>
      </w:r>
    </w:p>
    <w:p w14:paraId="22348AC4" w14:textId="77777777" w:rsidR="00AE00ED" w:rsidRPr="00D941DA" w:rsidRDefault="00AE00ED" w:rsidP="00574326">
      <w:pPr>
        <w:pStyle w:val="BodyText"/>
        <w:spacing w:before="0"/>
        <w:ind w:left="0"/>
        <w:rPr>
          <w:rFonts w:ascii="Aptos" w:hAnsi="Aptos" w:cstheme="minorHAnsi"/>
        </w:rPr>
      </w:pPr>
    </w:p>
    <w:p w14:paraId="22348AC5" w14:textId="77777777" w:rsidR="00AE00ED" w:rsidRPr="00D941DA" w:rsidRDefault="00AE00ED" w:rsidP="00574326">
      <w:pPr>
        <w:pStyle w:val="BodyText"/>
        <w:spacing w:before="0"/>
        <w:ind w:left="0"/>
        <w:rPr>
          <w:rFonts w:ascii="Aptos" w:hAnsi="Aptos" w:cstheme="minorHAnsi"/>
        </w:rPr>
      </w:pPr>
    </w:p>
    <w:p w14:paraId="11C0D8C0" w14:textId="44752C24" w:rsidR="00F67646" w:rsidRPr="00D941DA" w:rsidRDefault="00F67646" w:rsidP="00F67646">
      <w:pPr>
        <w:pStyle w:val="Heading2"/>
        <w:rPr>
          <w:rFonts w:ascii="Aptos" w:hAnsi="Aptos"/>
        </w:rPr>
      </w:pPr>
      <w:r w:rsidRPr="00D941DA">
        <w:rPr>
          <w:rFonts w:ascii="Aptos" w:hAnsi="Aptos"/>
        </w:rPr>
        <w:t>Program Analysis</w:t>
      </w:r>
    </w:p>
    <w:p w14:paraId="2E47E8C3" w14:textId="0E82DB59" w:rsidR="00F67646" w:rsidRPr="00B434C4" w:rsidRDefault="00B434C4" w:rsidP="00F67646">
      <w:pPr>
        <w:pStyle w:val="Heading3"/>
        <w:rPr>
          <w:rFonts w:ascii="Aptos" w:hAnsi="Aptos"/>
          <w:color w:val="auto"/>
          <w:sz w:val="24"/>
          <w:szCs w:val="22"/>
        </w:rPr>
      </w:pPr>
      <w:r w:rsidRPr="00B434C4">
        <w:rPr>
          <w:rFonts w:ascii="Aptos" w:hAnsi="Aptos"/>
          <w:color w:val="auto"/>
          <w:sz w:val="24"/>
          <w:szCs w:val="22"/>
        </w:rPr>
        <w:t xml:space="preserve">The last </w:t>
      </w:r>
      <w:r>
        <w:rPr>
          <w:rFonts w:ascii="Aptos" w:hAnsi="Aptos"/>
          <w:color w:val="auto"/>
          <w:sz w:val="24"/>
          <w:szCs w:val="22"/>
        </w:rPr>
        <w:t xml:space="preserve">section </w:t>
      </w:r>
      <w:proofErr w:type="gramStart"/>
      <w:r>
        <w:rPr>
          <w:rFonts w:ascii="Aptos" w:hAnsi="Aptos"/>
          <w:color w:val="auto"/>
          <w:sz w:val="24"/>
          <w:szCs w:val="22"/>
        </w:rPr>
        <w:t>reflects on</w:t>
      </w:r>
      <w:proofErr w:type="gramEnd"/>
      <w:r>
        <w:rPr>
          <w:rFonts w:ascii="Aptos" w:hAnsi="Aptos"/>
          <w:color w:val="auto"/>
          <w:sz w:val="24"/>
          <w:szCs w:val="22"/>
        </w:rPr>
        <w:t xml:space="preserve"> the budget and funding sources and processes</w:t>
      </w:r>
      <w:r w:rsidR="0061423C">
        <w:rPr>
          <w:rFonts w:ascii="Aptos" w:hAnsi="Aptos"/>
          <w:color w:val="auto"/>
          <w:sz w:val="24"/>
          <w:szCs w:val="22"/>
        </w:rPr>
        <w:t xml:space="preserve"> and how well they meet the program’s goals.  </w:t>
      </w:r>
      <w:r w:rsidR="00A175BD">
        <w:rPr>
          <w:rFonts w:ascii="Aptos" w:hAnsi="Aptos"/>
          <w:color w:val="auto"/>
          <w:sz w:val="24"/>
          <w:szCs w:val="22"/>
        </w:rPr>
        <w:t xml:space="preserve">The final question </w:t>
      </w:r>
      <w:r w:rsidR="000A3513">
        <w:rPr>
          <w:rFonts w:ascii="Aptos" w:hAnsi="Aptos"/>
          <w:color w:val="auto"/>
          <w:sz w:val="24"/>
          <w:szCs w:val="22"/>
        </w:rPr>
        <w:t xml:space="preserve">asks the author to </w:t>
      </w:r>
      <w:r w:rsidR="00116983">
        <w:rPr>
          <w:rFonts w:ascii="Aptos" w:hAnsi="Aptos"/>
          <w:color w:val="auto"/>
          <w:sz w:val="24"/>
          <w:szCs w:val="22"/>
        </w:rPr>
        <w:t xml:space="preserve">prioritize actions for the upcoming APR cycle, based on the responses and narratives to the </w:t>
      </w:r>
      <w:r w:rsidR="00164E67">
        <w:rPr>
          <w:rFonts w:ascii="Aptos" w:hAnsi="Aptos"/>
          <w:color w:val="auto"/>
          <w:sz w:val="24"/>
          <w:szCs w:val="22"/>
        </w:rPr>
        <w:t xml:space="preserve">APR prompts. </w:t>
      </w:r>
    </w:p>
    <w:p w14:paraId="201BD1FC" w14:textId="77777777" w:rsidR="00B434C4" w:rsidRPr="00B434C4" w:rsidRDefault="00B434C4" w:rsidP="00B434C4"/>
    <w:p w14:paraId="17B93E5C" w14:textId="1E3AEAC7" w:rsidR="00F67646" w:rsidRPr="00D941DA" w:rsidRDefault="00CC2F03" w:rsidP="00F67646">
      <w:pPr>
        <w:pStyle w:val="Heading3"/>
        <w:rPr>
          <w:rFonts w:ascii="Aptos" w:hAnsi="Aptos"/>
        </w:rPr>
      </w:pPr>
      <w:r w:rsidRPr="00D941DA">
        <w:rPr>
          <w:rFonts w:ascii="Aptos" w:hAnsi="Aptos"/>
        </w:rPr>
        <w:t xml:space="preserve">1. </w:t>
      </w:r>
      <w:r w:rsidR="00F67646" w:rsidRPr="00D941DA">
        <w:rPr>
          <w:rFonts w:ascii="Aptos" w:hAnsi="Aptos"/>
        </w:rPr>
        <w:t>Budget and Funding</w:t>
      </w:r>
    </w:p>
    <w:p w14:paraId="0828DAD3" w14:textId="1E3DAE71" w:rsidR="00F67646" w:rsidRPr="00D941DA" w:rsidRDefault="00DA47CB" w:rsidP="00DA47CB">
      <w:pPr>
        <w:pStyle w:val="BodyText"/>
        <w:numPr>
          <w:ilvl w:val="1"/>
          <w:numId w:val="17"/>
        </w:numPr>
        <w:spacing w:before="0"/>
        <w:ind w:left="1170"/>
        <w:rPr>
          <w:rFonts w:ascii="Aptos" w:hAnsi="Aptos" w:cstheme="minorHAnsi"/>
        </w:rPr>
      </w:pPr>
      <w:r w:rsidRPr="00DA47CB">
        <w:rPr>
          <w:rFonts w:ascii="Aptos" w:hAnsi="Aptos" w:cstheme="minorHAnsi"/>
        </w:rPr>
        <w:t xml:space="preserve">Consider the resources that support the program. Evaluate any budgetary efficiencies or reallocation efforts undertaken within </w:t>
      </w:r>
      <w:r w:rsidR="003422EA" w:rsidRPr="00DA47CB">
        <w:rPr>
          <w:rFonts w:ascii="Aptos" w:hAnsi="Aptos" w:cstheme="minorHAnsi"/>
        </w:rPr>
        <w:t>the</w:t>
      </w:r>
      <w:r w:rsidRPr="00DA47CB">
        <w:rPr>
          <w:rFonts w:ascii="Aptos" w:hAnsi="Aptos" w:cstheme="minorHAnsi"/>
        </w:rPr>
        <w:t xml:space="preserve"> program and the effects of those efforts on the program’s ability to meet its expectations and goals.</w:t>
      </w:r>
    </w:p>
    <w:p w14:paraId="225F845B" w14:textId="17010272" w:rsidR="00F67646" w:rsidRPr="00D941DA" w:rsidRDefault="00CC2F03" w:rsidP="00F67646">
      <w:pPr>
        <w:pStyle w:val="Heading3"/>
        <w:rPr>
          <w:rFonts w:ascii="Aptos" w:hAnsi="Aptos"/>
          <w:sz w:val="24"/>
        </w:rPr>
      </w:pPr>
      <w:r w:rsidRPr="00D941DA">
        <w:rPr>
          <w:rFonts w:ascii="Aptos" w:hAnsi="Aptos"/>
        </w:rPr>
        <w:t xml:space="preserve">2. </w:t>
      </w:r>
      <w:r w:rsidR="00F67646" w:rsidRPr="00D941DA">
        <w:rPr>
          <w:rFonts w:ascii="Aptos" w:hAnsi="Aptos"/>
        </w:rPr>
        <w:t>Program Priorities</w:t>
      </w:r>
    </w:p>
    <w:p w14:paraId="22348AC6" w14:textId="3A5EED6E" w:rsidR="00AE00ED" w:rsidRPr="00D941DA" w:rsidRDefault="00F67646" w:rsidP="00DA47CB">
      <w:pPr>
        <w:pStyle w:val="BodyText"/>
        <w:numPr>
          <w:ilvl w:val="1"/>
          <w:numId w:val="4"/>
        </w:numPr>
        <w:spacing w:before="10"/>
        <w:ind w:left="1170"/>
        <w:rPr>
          <w:rFonts w:ascii="Aptos" w:hAnsi="Aptos" w:cstheme="minorHAnsi"/>
        </w:rPr>
      </w:pPr>
      <w:r w:rsidRPr="00D941DA">
        <w:rPr>
          <w:rFonts w:ascii="Aptos" w:hAnsi="Aptos" w:cstheme="minorHAnsi"/>
        </w:rPr>
        <w:t>Provide a specific list of prioritized actions for continued program development and improvement and a reasonable timeline for implementation. If these actions were carried out, how would that affect program quality and outcomes over the next 5 years?</w:t>
      </w:r>
    </w:p>
    <w:p w14:paraId="0E4D4D13" w14:textId="77777777" w:rsidR="0097475E" w:rsidRPr="00D941DA" w:rsidRDefault="0097475E" w:rsidP="0097475E">
      <w:pPr>
        <w:pStyle w:val="BodyText"/>
        <w:spacing w:before="10"/>
        <w:rPr>
          <w:rFonts w:ascii="Aptos" w:hAnsi="Aptos" w:cstheme="minorHAnsi"/>
        </w:rPr>
      </w:pPr>
    </w:p>
    <w:p w14:paraId="7E8C667A" w14:textId="59C9E3E1" w:rsidR="0097475E" w:rsidRPr="00D941DA" w:rsidRDefault="0097475E" w:rsidP="0097475E">
      <w:pPr>
        <w:pStyle w:val="BodyText"/>
        <w:spacing w:before="10"/>
        <w:ind w:left="0"/>
        <w:rPr>
          <w:rFonts w:ascii="Aptos" w:hAnsi="Aptos" w:cstheme="minorHAnsi"/>
          <w:i/>
          <w:iCs/>
          <w:color w:val="FF0000"/>
        </w:rPr>
      </w:pPr>
      <w:r w:rsidRPr="00D941DA">
        <w:rPr>
          <w:rFonts w:ascii="Aptos" w:hAnsi="Aptos" w:cstheme="minorHAnsi"/>
          <w:i/>
          <w:iCs/>
          <w:color w:val="FF0000"/>
        </w:rPr>
        <w:t xml:space="preserve">This is the end of the prompts for the Program Review Leader. </w:t>
      </w:r>
    </w:p>
    <w:p w14:paraId="4B5B7A87" w14:textId="77777777" w:rsidR="00EA27D2" w:rsidRPr="00D941DA" w:rsidRDefault="00EA27D2" w:rsidP="00574326">
      <w:pPr>
        <w:pStyle w:val="BodyText"/>
        <w:spacing w:before="10"/>
        <w:ind w:left="0"/>
        <w:rPr>
          <w:rFonts w:ascii="Aptos" w:hAnsi="Aptos" w:cstheme="minorHAnsi"/>
        </w:rPr>
      </w:pPr>
    </w:p>
    <w:p w14:paraId="5DB94672" w14:textId="77777777" w:rsidR="00D70A6B" w:rsidRPr="00D941DA" w:rsidRDefault="00D70A6B">
      <w:pPr>
        <w:rPr>
          <w:rFonts w:ascii="Aptos" w:hAnsi="Aptos"/>
          <w:sz w:val="36"/>
          <w:szCs w:val="36"/>
          <w:u w:val="single" w:color="000000"/>
        </w:rPr>
      </w:pPr>
      <w:r w:rsidRPr="00D941DA">
        <w:rPr>
          <w:rFonts w:ascii="Aptos" w:hAnsi="Aptos"/>
        </w:rPr>
        <w:br w:type="page"/>
      </w:r>
    </w:p>
    <w:p w14:paraId="220B9F0C" w14:textId="6BA6167A" w:rsidR="00DA3C07" w:rsidRPr="00D941DA" w:rsidRDefault="00DA3C07" w:rsidP="00DA3C07">
      <w:pPr>
        <w:pStyle w:val="Heading2"/>
        <w:rPr>
          <w:rFonts w:ascii="Aptos" w:hAnsi="Aptos"/>
        </w:rPr>
      </w:pPr>
      <w:r w:rsidRPr="00D941DA">
        <w:rPr>
          <w:rFonts w:ascii="Aptos" w:hAnsi="Aptos"/>
        </w:rPr>
        <w:lastRenderedPageBreak/>
        <w:t>Reviewers</w:t>
      </w:r>
    </w:p>
    <w:p w14:paraId="6B946249" w14:textId="77777777" w:rsidR="00806688" w:rsidRPr="00D941DA" w:rsidRDefault="00806688" w:rsidP="00EA27D2">
      <w:pPr>
        <w:pStyle w:val="Heading3"/>
        <w:rPr>
          <w:rFonts w:ascii="Aptos" w:hAnsi="Aptos"/>
          <w:color w:val="auto"/>
        </w:rPr>
      </w:pPr>
    </w:p>
    <w:p w14:paraId="50D08596" w14:textId="5B0F0D5B" w:rsidR="00EA27D2" w:rsidRPr="00D941DA" w:rsidRDefault="00EA27D2" w:rsidP="00CD567C">
      <w:pPr>
        <w:pStyle w:val="Heading3"/>
        <w:rPr>
          <w:rFonts w:ascii="Aptos" w:hAnsi="Aptos"/>
        </w:rPr>
      </w:pPr>
      <w:r w:rsidRPr="00D941DA">
        <w:rPr>
          <w:rFonts w:ascii="Aptos" w:hAnsi="Aptos"/>
        </w:rPr>
        <w:t>External Review Report</w:t>
      </w:r>
      <w:r w:rsidR="00D70A6B" w:rsidRPr="00D941DA">
        <w:rPr>
          <w:rFonts w:ascii="Aptos" w:hAnsi="Aptos"/>
        </w:rPr>
        <w:t xml:space="preserve"> </w:t>
      </w:r>
    </w:p>
    <w:p w14:paraId="6AA1A315" w14:textId="7088D621" w:rsidR="00EA27D2" w:rsidRPr="00955DA3" w:rsidRDefault="00EA27D2" w:rsidP="00EA27D2">
      <w:pPr>
        <w:pStyle w:val="Default"/>
        <w:rPr>
          <w:rFonts w:ascii="Aptos" w:hAnsi="Aptos" w:cstheme="minorHAnsi"/>
          <w:bCs/>
          <w:i/>
          <w:iCs/>
          <w:sz w:val="22"/>
          <w:szCs w:val="22"/>
        </w:rPr>
      </w:pPr>
      <w:r w:rsidRPr="00955DA3">
        <w:rPr>
          <w:rFonts w:ascii="Aptos" w:hAnsi="Aptos" w:cstheme="minorHAnsi"/>
          <w:bCs/>
          <w:sz w:val="22"/>
          <w:szCs w:val="22"/>
        </w:rPr>
        <w:t xml:space="preserve">An external review team </w:t>
      </w:r>
      <w:r w:rsidR="00EE6246" w:rsidRPr="00955DA3">
        <w:rPr>
          <w:rFonts w:ascii="Aptos" w:hAnsi="Aptos" w:cstheme="minorHAnsi"/>
          <w:bCs/>
          <w:sz w:val="22"/>
          <w:szCs w:val="22"/>
        </w:rPr>
        <w:t xml:space="preserve">will </w:t>
      </w:r>
      <w:r w:rsidRPr="00955DA3">
        <w:rPr>
          <w:rFonts w:ascii="Aptos" w:hAnsi="Aptos" w:cstheme="minorHAnsi"/>
          <w:bCs/>
          <w:sz w:val="22"/>
          <w:szCs w:val="22"/>
        </w:rPr>
        <w:t>provide feedback to the department chair and/or Dean</w:t>
      </w:r>
      <w:r w:rsidR="00EE6246" w:rsidRPr="00955DA3">
        <w:rPr>
          <w:rFonts w:ascii="Aptos" w:hAnsi="Aptos" w:cstheme="minorHAnsi"/>
          <w:bCs/>
          <w:sz w:val="22"/>
          <w:szCs w:val="22"/>
        </w:rPr>
        <w:t>, based on the self-study report</w:t>
      </w:r>
      <w:r w:rsidRPr="00955DA3">
        <w:rPr>
          <w:rFonts w:ascii="Aptos" w:hAnsi="Aptos" w:cstheme="minorHAnsi"/>
          <w:bCs/>
          <w:sz w:val="22"/>
          <w:szCs w:val="22"/>
        </w:rPr>
        <w:t xml:space="preserve">. </w:t>
      </w:r>
      <w:r w:rsidR="00331E51" w:rsidRPr="00955DA3">
        <w:rPr>
          <w:rFonts w:ascii="Aptos" w:hAnsi="Aptos" w:cstheme="minorHAnsi"/>
          <w:bCs/>
          <w:i/>
          <w:iCs/>
          <w:sz w:val="22"/>
          <w:szCs w:val="22"/>
        </w:rPr>
        <w:t xml:space="preserve">Please </w:t>
      </w:r>
      <w:proofErr w:type="gramStart"/>
      <w:r w:rsidR="00331E51" w:rsidRPr="00955DA3">
        <w:rPr>
          <w:rFonts w:ascii="Aptos" w:hAnsi="Aptos" w:cstheme="minorHAnsi"/>
          <w:bCs/>
          <w:i/>
          <w:iCs/>
          <w:sz w:val="22"/>
          <w:szCs w:val="22"/>
        </w:rPr>
        <w:t>note:</w:t>
      </w:r>
      <w:proofErr w:type="gramEnd"/>
      <w:r w:rsidR="00331E51" w:rsidRPr="00955DA3">
        <w:rPr>
          <w:rFonts w:ascii="Aptos" w:hAnsi="Aptos" w:cstheme="minorHAnsi"/>
          <w:bCs/>
          <w:i/>
          <w:iCs/>
          <w:sz w:val="22"/>
          <w:szCs w:val="22"/>
        </w:rPr>
        <w:t xml:space="preserve"> this only applies to credentials being reviewed with no external accreditor; it does not apply to certificates. </w:t>
      </w:r>
    </w:p>
    <w:p w14:paraId="55FA436E" w14:textId="77777777" w:rsidR="00EA27D2" w:rsidRPr="00955DA3" w:rsidRDefault="00EA27D2" w:rsidP="00EA27D2">
      <w:pPr>
        <w:pStyle w:val="Default"/>
        <w:rPr>
          <w:rFonts w:ascii="Aptos" w:hAnsi="Aptos" w:cstheme="minorHAnsi"/>
          <w:sz w:val="22"/>
          <w:szCs w:val="22"/>
        </w:rPr>
      </w:pPr>
    </w:p>
    <w:p w14:paraId="7CF9B4E4" w14:textId="77777777" w:rsidR="00EA27D2" w:rsidRPr="00D941DA" w:rsidRDefault="00EA27D2" w:rsidP="00CD567C">
      <w:pPr>
        <w:pStyle w:val="Heading3"/>
        <w:rPr>
          <w:rFonts w:ascii="Aptos" w:hAnsi="Aptos"/>
        </w:rPr>
      </w:pPr>
      <w:r w:rsidRPr="00955DA3">
        <w:rPr>
          <w:rFonts w:ascii="Aptos" w:hAnsi="Aptos"/>
        </w:rPr>
        <w:t>College/School Review Team Report</w:t>
      </w:r>
    </w:p>
    <w:p w14:paraId="129D782E" w14:textId="5DF317CF" w:rsidR="00EA27D2" w:rsidRDefault="00EA27D2" w:rsidP="00DA47CB">
      <w:pPr>
        <w:pStyle w:val="Default"/>
        <w:numPr>
          <w:ilvl w:val="0"/>
          <w:numId w:val="9"/>
        </w:numPr>
        <w:rPr>
          <w:rFonts w:ascii="Aptos" w:hAnsi="Aptos" w:cstheme="minorHAnsi"/>
          <w:sz w:val="22"/>
          <w:szCs w:val="22"/>
        </w:rPr>
      </w:pPr>
      <w:r w:rsidRPr="00D941DA">
        <w:rPr>
          <w:rFonts w:ascii="Aptos" w:hAnsi="Aptos" w:cstheme="minorHAnsi"/>
          <w:sz w:val="22"/>
          <w:szCs w:val="22"/>
        </w:rPr>
        <w:t xml:space="preserve">Does the information provided in the </w:t>
      </w:r>
      <w:r w:rsidR="004F0DE1">
        <w:rPr>
          <w:rFonts w:ascii="Aptos" w:hAnsi="Aptos" w:cstheme="minorHAnsi"/>
          <w:sz w:val="22"/>
          <w:szCs w:val="22"/>
        </w:rPr>
        <w:t>self-study report</w:t>
      </w:r>
      <w:r w:rsidRPr="00D941DA">
        <w:rPr>
          <w:rFonts w:ascii="Aptos" w:hAnsi="Aptos" w:cstheme="minorHAnsi"/>
          <w:sz w:val="22"/>
          <w:szCs w:val="22"/>
        </w:rPr>
        <w:t xml:space="preserve"> demonstrate that the program’s </w:t>
      </w:r>
      <w:r w:rsidR="00DE74B0">
        <w:rPr>
          <w:rFonts w:ascii="Aptos" w:hAnsi="Aptos" w:cstheme="minorHAnsi"/>
          <w:sz w:val="22"/>
          <w:szCs w:val="22"/>
        </w:rPr>
        <w:t xml:space="preserve">recommendations and </w:t>
      </w:r>
      <w:r w:rsidRPr="00D941DA">
        <w:rPr>
          <w:rFonts w:ascii="Aptos" w:hAnsi="Aptos" w:cstheme="minorHAnsi"/>
          <w:sz w:val="22"/>
          <w:szCs w:val="22"/>
        </w:rPr>
        <w:t xml:space="preserve">direction </w:t>
      </w:r>
      <w:r w:rsidR="00DE74B0">
        <w:rPr>
          <w:rFonts w:ascii="Aptos" w:hAnsi="Aptos" w:cstheme="minorHAnsi"/>
          <w:sz w:val="22"/>
          <w:szCs w:val="22"/>
        </w:rPr>
        <w:t>are</w:t>
      </w:r>
      <w:r w:rsidRPr="00D941DA">
        <w:rPr>
          <w:rFonts w:ascii="Aptos" w:hAnsi="Aptos" w:cstheme="minorHAnsi"/>
          <w:sz w:val="22"/>
          <w:szCs w:val="22"/>
        </w:rPr>
        <w:t xml:space="preserve"> in alignment with the College goals? Please explain.</w:t>
      </w:r>
      <w:r w:rsidR="004E5530">
        <w:rPr>
          <w:rFonts w:ascii="Aptos" w:hAnsi="Aptos" w:cstheme="minorHAnsi"/>
          <w:sz w:val="22"/>
          <w:szCs w:val="22"/>
        </w:rPr>
        <w:t xml:space="preserve"> </w:t>
      </w:r>
    </w:p>
    <w:p w14:paraId="3872900C" w14:textId="77777777" w:rsidR="00151961" w:rsidRPr="00D941DA" w:rsidRDefault="00151961" w:rsidP="00151961">
      <w:pPr>
        <w:pStyle w:val="Default"/>
        <w:ind w:left="720"/>
        <w:rPr>
          <w:rFonts w:ascii="Aptos" w:hAnsi="Aptos" w:cstheme="minorHAnsi"/>
          <w:sz w:val="22"/>
          <w:szCs w:val="22"/>
        </w:rPr>
      </w:pPr>
    </w:p>
    <w:p w14:paraId="3E183F2C" w14:textId="77777777" w:rsidR="00EA27D2" w:rsidRDefault="00EA27D2" w:rsidP="00DA47CB">
      <w:pPr>
        <w:pStyle w:val="Default"/>
        <w:numPr>
          <w:ilvl w:val="0"/>
          <w:numId w:val="9"/>
        </w:numPr>
        <w:rPr>
          <w:rFonts w:ascii="Aptos" w:hAnsi="Aptos" w:cstheme="minorHAnsi"/>
          <w:sz w:val="22"/>
          <w:szCs w:val="22"/>
        </w:rPr>
      </w:pPr>
      <w:r w:rsidRPr="00D941DA">
        <w:rPr>
          <w:rFonts w:ascii="Aptos" w:hAnsi="Aptos" w:cstheme="minorHAnsi"/>
          <w:sz w:val="22"/>
          <w:szCs w:val="22"/>
        </w:rPr>
        <w:t xml:space="preserve">Assess the strengths of the program </w:t>
      </w:r>
      <w:proofErr w:type="gramStart"/>
      <w:r w:rsidRPr="00D941DA">
        <w:rPr>
          <w:rFonts w:ascii="Aptos" w:hAnsi="Aptos" w:cstheme="minorHAnsi"/>
          <w:sz w:val="22"/>
          <w:szCs w:val="22"/>
        </w:rPr>
        <w:t>on the basis of</w:t>
      </w:r>
      <w:proofErr w:type="gramEnd"/>
      <w:r w:rsidRPr="00D941DA">
        <w:rPr>
          <w:rFonts w:ascii="Aptos" w:hAnsi="Aptos" w:cstheme="minorHAnsi"/>
          <w:sz w:val="22"/>
          <w:szCs w:val="22"/>
        </w:rPr>
        <w:t xml:space="preserve"> the data and responses provided. What are some examples of what the program is doing </w:t>
      </w:r>
      <w:proofErr w:type="gramStart"/>
      <w:r w:rsidRPr="00D941DA">
        <w:rPr>
          <w:rFonts w:ascii="Aptos" w:hAnsi="Aptos" w:cstheme="minorHAnsi"/>
          <w:sz w:val="22"/>
          <w:szCs w:val="22"/>
        </w:rPr>
        <w:t>really well</w:t>
      </w:r>
      <w:proofErr w:type="gramEnd"/>
      <w:r w:rsidRPr="00D941DA">
        <w:rPr>
          <w:rFonts w:ascii="Aptos" w:hAnsi="Aptos" w:cstheme="minorHAnsi"/>
          <w:sz w:val="22"/>
          <w:szCs w:val="22"/>
        </w:rPr>
        <w:t>?</w:t>
      </w:r>
    </w:p>
    <w:p w14:paraId="71006333" w14:textId="77777777" w:rsidR="00151961" w:rsidRPr="00D941DA" w:rsidRDefault="00151961" w:rsidP="00151961">
      <w:pPr>
        <w:pStyle w:val="Default"/>
        <w:rPr>
          <w:rFonts w:ascii="Aptos" w:hAnsi="Aptos" w:cstheme="minorHAnsi"/>
          <w:sz w:val="22"/>
          <w:szCs w:val="22"/>
        </w:rPr>
      </w:pPr>
    </w:p>
    <w:p w14:paraId="433C593F" w14:textId="4A6D436A" w:rsidR="00EA27D2" w:rsidRDefault="00EA27D2" w:rsidP="00DA47CB">
      <w:pPr>
        <w:pStyle w:val="Default"/>
        <w:numPr>
          <w:ilvl w:val="0"/>
          <w:numId w:val="9"/>
        </w:numPr>
        <w:rPr>
          <w:rFonts w:ascii="Aptos" w:hAnsi="Aptos" w:cstheme="minorHAnsi"/>
          <w:sz w:val="22"/>
          <w:szCs w:val="22"/>
        </w:rPr>
      </w:pPr>
      <w:r w:rsidRPr="00D941DA">
        <w:rPr>
          <w:rFonts w:ascii="Aptos" w:hAnsi="Aptos" w:cstheme="minorHAnsi"/>
          <w:sz w:val="22"/>
          <w:szCs w:val="22"/>
        </w:rPr>
        <w:t xml:space="preserve">Assess areas for improvement of the program </w:t>
      </w:r>
      <w:proofErr w:type="gramStart"/>
      <w:r w:rsidRPr="00D941DA">
        <w:rPr>
          <w:rFonts w:ascii="Aptos" w:hAnsi="Aptos" w:cstheme="minorHAnsi"/>
          <w:sz w:val="22"/>
          <w:szCs w:val="22"/>
        </w:rPr>
        <w:t>on the basis of</w:t>
      </w:r>
      <w:proofErr w:type="gramEnd"/>
      <w:r w:rsidRPr="00D941DA">
        <w:rPr>
          <w:rFonts w:ascii="Aptos" w:hAnsi="Aptos" w:cstheme="minorHAnsi"/>
          <w:sz w:val="22"/>
          <w:szCs w:val="22"/>
        </w:rPr>
        <w:t xml:space="preserve"> the data and responses provided.</w:t>
      </w:r>
      <w:r w:rsidR="00CD55B2">
        <w:rPr>
          <w:rFonts w:ascii="Aptos" w:hAnsi="Aptos" w:cstheme="minorHAnsi"/>
          <w:sz w:val="22"/>
          <w:szCs w:val="22"/>
        </w:rPr>
        <w:t xml:space="preserve"> </w:t>
      </w:r>
    </w:p>
    <w:p w14:paraId="6D84C182" w14:textId="77777777" w:rsidR="00151961" w:rsidRPr="00D941DA" w:rsidRDefault="00151961" w:rsidP="00151961">
      <w:pPr>
        <w:pStyle w:val="Default"/>
        <w:rPr>
          <w:rFonts w:ascii="Aptos" w:hAnsi="Aptos" w:cstheme="minorHAnsi"/>
          <w:sz w:val="22"/>
          <w:szCs w:val="22"/>
        </w:rPr>
      </w:pPr>
    </w:p>
    <w:p w14:paraId="7D388CB1" w14:textId="77777777" w:rsidR="00EA27D2" w:rsidRDefault="00EA27D2" w:rsidP="00DA47CB">
      <w:pPr>
        <w:pStyle w:val="Default"/>
        <w:numPr>
          <w:ilvl w:val="0"/>
          <w:numId w:val="9"/>
        </w:numPr>
        <w:rPr>
          <w:rFonts w:ascii="Aptos" w:hAnsi="Aptos" w:cstheme="minorHAnsi"/>
          <w:sz w:val="22"/>
          <w:szCs w:val="22"/>
        </w:rPr>
      </w:pPr>
      <w:r w:rsidRPr="00D941DA">
        <w:rPr>
          <w:rFonts w:ascii="Aptos" w:hAnsi="Aptos" w:cstheme="minorHAnsi"/>
          <w:sz w:val="22"/>
          <w:szCs w:val="22"/>
        </w:rPr>
        <w:t>Make recommendations for future actions of the program that will help them move toward or achieve their stated goals. Are there things that the program no longer needs to do? Are there things they should be doing they currently are not?</w:t>
      </w:r>
    </w:p>
    <w:p w14:paraId="06F65EEC" w14:textId="77777777" w:rsidR="00151961" w:rsidRPr="00D941DA" w:rsidRDefault="00151961" w:rsidP="00151961">
      <w:pPr>
        <w:pStyle w:val="Default"/>
        <w:rPr>
          <w:rFonts w:ascii="Aptos" w:hAnsi="Aptos" w:cstheme="minorHAnsi"/>
          <w:sz w:val="22"/>
          <w:szCs w:val="22"/>
        </w:rPr>
      </w:pPr>
    </w:p>
    <w:p w14:paraId="7D7A5516" w14:textId="77777777" w:rsidR="00EA27D2" w:rsidRPr="00D941DA" w:rsidRDefault="00EA27D2" w:rsidP="00DA47CB">
      <w:pPr>
        <w:pStyle w:val="Default"/>
        <w:numPr>
          <w:ilvl w:val="0"/>
          <w:numId w:val="9"/>
        </w:numPr>
        <w:rPr>
          <w:rFonts w:ascii="Aptos" w:hAnsi="Aptos" w:cstheme="minorHAnsi"/>
          <w:sz w:val="22"/>
          <w:szCs w:val="22"/>
        </w:rPr>
      </w:pPr>
      <w:r w:rsidRPr="00D941DA">
        <w:rPr>
          <w:rFonts w:ascii="Aptos" w:hAnsi="Aptos" w:cstheme="minorHAnsi"/>
          <w:sz w:val="22"/>
          <w:szCs w:val="22"/>
        </w:rPr>
        <w:t>Provide any additional feedback or information the College Review Team deems relevant to the program review.</w:t>
      </w:r>
    </w:p>
    <w:p w14:paraId="591F37AF" w14:textId="77777777" w:rsidR="00EA27D2" w:rsidRPr="00D941DA" w:rsidRDefault="00EA27D2" w:rsidP="00EA27D2">
      <w:pPr>
        <w:pStyle w:val="Heading3"/>
        <w:rPr>
          <w:rFonts w:ascii="Aptos" w:hAnsi="Aptos"/>
          <w:color w:val="auto"/>
        </w:rPr>
      </w:pPr>
    </w:p>
    <w:p w14:paraId="1DA816CF" w14:textId="59CC0D24" w:rsidR="00EA27D2" w:rsidRPr="00D941DA" w:rsidRDefault="00EA27D2" w:rsidP="00EA27D2">
      <w:pPr>
        <w:pStyle w:val="Heading3"/>
        <w:rPr>
          <w:rFonts w:ascii="Aptos" w:hAnsi="Aptos"/>
          <w:color w:val="auto"/>
        </w:rPr>
      </w:pPr>
      <w:r w:rsidRPr="00D941DA">
        <w:rPr>
          <w:rFonts w:ascii="Aptos" w:hAnsi="Aptos"/>
        </w:rPr>
        <w:t>Program Rejoinder (optional)</w:t>
      </w:r>
      <w:r w:rsidRPr="00D941DA">
        <w:rPr>
          <w:rFonts w:ascii="Aptos" w:hAnsi="Aptos" w:cstheme="minorHAnsi"/>
          <w:b/>
          <w:color w:val="000000"/>
        </w:rPr>
        <w:br/>
      </w:r>
      <w:r w:rsidRPr="00D941DA">
        <w:rPr>
          <w:rFonts w:ascii="Aptos" w:eastAsiaTheme="minorHAnsi" w:hAnsi="Aptos" w:cstheme="minorHAnsi"/>
          <w:bCs/>
          <w:color w:val="000000"/>
          <w:sz w:val="22"/>
          <w:szCs w:val="22"/>
        </w:rPr>
        <w:t xml:space="preserve">Optional rejoinder response submitted by Program Review Leader.  The rejoinder might be a point of clarification, disagreement, or further elaboration. </w:t>
      </w:r>
      <w:r w:rsidR="004C1A64" w:rsidRPr="00D941DA">
        <w:rPr>
          <w:rFonts w:ascii="Aptos" w:eastAsiaTheme="minorHAnsi" w:hAnsi="Aptos" w:cstheme="minorHAnsi"/>
          <w:bCs/>
          <w:color w:val="000000"/>
          <w:sz w:val="22"/>
          <w:szCs w:val="22"/>
        </w:rPr>
        <w:t xml:space="preserve">If no </w:t>
      </w:r>
      <w:r w:rsidR="00806688" w:rsidRPr="00D941DA">
        <w:rPr>
          <w:rFonts w:ascii="Aptos" w:eastAsiaTheme="minorHAnsi" w:hAnsi="Aptos" w:cstheme="minorHAnsi"/>
          <w:bCs/>
          <w:color w:val="000000"/>
          <w:sz w:val="22"/>
          <w:szCs w:val="22"/>
        </w:rPr>
        <w:t>rejoinder</w:t>
      </w:r>
      <w:r w:rsidR="004C1A64" w:rsidRPr="00D941DA">
        <w:rPr>
          <w:rFonts w:ascii="Aptos" w:eastAsiaTheme="minorHAnsi" w:hAnsi="Aptos" w:cstheme="minorHAnsi"/>
          <w:bCs/>
          <w:color w:val="000000"/>
          <w:sz w:val="22"/>
          <w:szCs w:val="22"/>
        </w:rPr>
        <w:t xml:space="preserve"> is necessary, </w:t>
      </w:r>
      <w:r w:rsidR="00806688" w:rsidRPr="00D941DA">
        <w:rPr>
          <w:rFonts w:ascii="Aptos" w:eastAsiaTheme="minorHAnsi" w:hAnsi="Aptos" w:cstheme="minorHAnsi"/>
          <w:bCs/>
          <w:color w:val="000000"/>
          <w:sz w:val="22"/>
          <w:szCs w:val="22"/>
        </w:rPr>
        <w:t xml:space="preserve">list “NA”. </w:t>
      </w:r>
    </w:p>
    <w:p w14:paraId="547FBBB2" w14:textId="77777777" w:rsidR="00EA27D2" w:rsidRPr="00D941DA" w:rsidRDefault="00EA27D2" w:rsidP="00EA27D2">
      <w:pPr>
        <w:pStyle w:val="Default"/>
        <w:rPr>
          <w:rFonts w:ascii="Aptos" w:hAnsi="Aptos" w:cstheme="minorHAnsi"/>
          <w:b/>
          <w:sz w:val="22"/>
          <w:szCs w:val="22"/>
        </w:rPr>
      </w:pPr>
    </w:p>
    <w:p w14:paraId="435073DB" w14:textId="77777777" w:rsidR="00EA27D2" w:rsidRPr="00D941DA" w:rsidRDefault="00EA27D2" w:rsidP="00CD567C">
      <w:pPr>
        <w:pStyle w:val="Heading3"/>
        <w:rPr>
          <w:rFonts w:ascii="Aptos" w:hAnsi="Aptos"/>
        </w:rPr>
      </w:pPr>
      <w:r w:rsidRPr="00D941DA">
        <w:rPr>
          <w:rFonts w:ascii="Aptos" w:hAnsi="Aptos"/>
        </w:rPr>
        <w:t>Dean’s Summary Report</w:t>
      </w:r>
    </w:p>
    <w:p w14:paraId="5495C3BB" w14:textId="0CB1043B" w:rsidR="00243F13" w:rsidRDefault="00A37276" w:rsidP="00DA47CB">
      <w:pPr>
        <w:pStyle w:val="Default"/>
        <w:numPr>
          <w:ilvl w:val="0"/>
          <w:numId w:val="19"/>
        </w:numPr>
        <w:rPr>
          <w:rFonts w:ascii="Aptos" w:hAnsi="Aptos" w:cstheme="minorHAnsi"/>
          <w:sz w:val="22"/>
          <w:szCs w:val="22"/>
        </w:rPr>
      </w:pPr>
      <w:r>
        <w:rPr>
          <w:rFonts w:ascii="Aptos" w:hAnsi="Aptos" w:cstheme="minorHAnsi"/>
          <w:sz w:val="22"/>
          <w:szCs w:val="22"/>
        </w:rPr>
        <w:t>Respond</w:t>
      </w:r>
      <w:r w:rsidR="00C87A08">
        <w:rPr>
          <w:rFonts w:ascii="Aptos" w:hAnsi="Aptos" w:cstheme="minorHAnsi"/>
          <w:sz w:val="22"/>
          <w:szCs w:val="22"/>
        </w:rPr>
        <w:t xml:space="preserve"> to the College Review Team’s report, indicating areas of agreement and disagreement. </w:t>
      </w:r>
    </w:p>
    <w:p w14:paraId="2D4B526A" w14:textId="77777777" w:rsidR="0005005F" w:rsidRDefault="0005005F" w:rsidP="0005005F">
      <w:pPr>
        <w:pStyle w:val="Default"/>
        <w:ind w:left="720"/>
        <w:rPr>
          <w:rFonts w:ascii="Aptos" w:hAnsi="Aptos" w:cstheme="minorHAnsi"/>
          <w:sz w:val="22"/>
          <w:szCs w:val="22"/>
        </w:rPr>
      </w:pPr>
    </w:p>
    <w:p w14:paraId="00796A62" w14:textId="6BB7A3D0" w:rsidR="00EA27D2" w:rsidRPr="00723446" w:rsidRDefault="00A37276" w:rsidP="00DA47CB">
      <w:pPr>
        <w:pStyle w:val="Default"/>
        <w:numPr>
          <w:ilvl w:val="0"/>
          <w:numId w:val="19"/>
        </w:numPr>
        <w:rPr>
          <w:rFonts w:ascii="Aptos" w:hAnsi="Aptos" w:cstheme="minorHAnsi"/>
          <w:sz w:val="22"/>
          <w:szCs w:val="22"/>
        </w:rPr>
      </w:pPr>
      <w:r>
        <w:rPr>
          <w:rFonts w:ascii="Aptos" w:hAnsi="Aptos" w:cstheme="minorHAnsi"/>
          <w:sz w:val="22"/>
          <w:szCs w:val="22"/>
        </w:rPr>
        <w:t>Provide</w:t>
      </w:r>
      <w:r w:rsidR="00723446">
        <w:rPr>
          <w:rFonts w:ascii="Aptos" w:hAnsi="Aptos" w:cstheme="minorHAnsi"/>
          <w:sz w:val="22"/>
          <w:szCs w:val="22"/>
        </w:rPr>
        <w:t xml:space="preserve"> your own evaluation of the academic program under review, </w:t>
      </w:r>
      <w:r w:rsidR="00EA27D2" w:rsidRPr="00723446">
        <w:rPr>
          <w:rFonts w:ascii="Aptos" w:hAnsi="Aptos" w:cstheme="minorHAnsi"/>
          <w:sz w:val="22"/>
          <w:szCs w:val="22"/>
        </w:rPr>
        <w:t>with respect to its strengths, weaknesses, goals, and action steps</w:t>
      </w:r>
      <w:r w:rsidR="00540949">
        <w:rPr>
          <w:rFonts w:ascii="Aptos" w:hAnsi="Aptos" w:cstheme="minorHAnsi"/>
          <w:sz w:val="22"/>
          <w:szCs w:val="22"/>
        </w:rPr>
        <w:t xml:space="preserve">, and the role it plays within the college’s program portfolio. </w:t>
      </w:r>
    </w:p>
    <w:p w14:paraId="4CF2F290" w14:textId="77777777" w:rsidR="00EA27D2" w:rsidRPr="00D941DA" w:rsidRDefault="00EA27D2" w:rsidP="00EA27D2">
      <w:pPr>
        <w:pStyle w:val="Default"/>
        <w:rPr>
          <w:rFonts w:ascii="Aptos" w:hAnsi="Aptos" w:cstheme="minorHAnsi"/>
          <w:sz w:val="22"/>
          <w:szCs w:val="22"/>
        </w:rPr>
      </w:pPr>
    </w:p>
    <w:p w14:paraId="1F506AAA" w14:textId="77777777" w:rsidR="00EA27D2" w:rsidRPr="00D941DA" w:rsidRDefault="00EA27D2" w:rsidP="00CD567C">
      <w:pPr>
        <w:pStyle w:val="Heading3"/>
        <w:rPr>
          <w:rFonts w:ascii="Aptos" w:hAnsi="Aptos"/>
        </w:rPr>
      </w:pPr>
      <w:r w:rsidRPr="00D941DA">
        <w:rPr>
          <w:rFonts w:ascii="Aptos" w:hAnsi="Aptos"/>
        </w:rPr>
        <w:t>VPAA Summary Report</w:t>
      </w:r>
    </w:p>
    <w:p w14:paraId="6B18AD5C" w14:textId="3E4A704A" w:rsidR="00EA27D2" w:rsidRPr="00D941DA" w:rsidRDefault="00EA27D2" w:rsidP="00EA27D2">
      <w:pPr>
        <w:pStyle w:val="Default"/>
        <w:rPr>
          <w:rFonts w:ascii="Aptos" w:hAnsi="Aptos" w:cstheme="minorHAnsi"/>
          <w:bCs/>
          <w:sz w:val="22"/>
          <w:szCs w:val="22"/>
        </w:rPr>
      </w:pPr>
      <w:r w:rsidRPr="00D941DA">
        <w:rPr>
          <w:rFonts w:ascii="Aptos" w:hAnsi="Aptos" w:cstheme="minorHAnsi"/>
          <w:bCs/>
          <w:sz w:val="22"/>
          <w:szCs w:val="22"/>
        </w:rPr>
        <w:t>This report is a summary of findings and identification of action steps</w:t>
      </w:r>
      <w:r w:rsidR="00806688" w:rsidRPr="00D941DA">
        <w:rPr>
          <w:rFonts w:ascii="Aptos" w:hAnsi="Aptos" w:cstheme="minorHAnsi"/>
          <w:bCs/>
          <w:sz w:val="22"/>
          <w:szCs w:val="22"/>
        </w:rPr>
        <w:t>/goals</w:t>
      </w:r>
      <w:r w:rsidRPr="00D941DA">
        <w:rPr>
          <w:rFonts w:ascii="Aptos" w:hAnsi="Aptos" w:cstheme="minorHAnsi"/>
          <w:bCs/>
          <w:sz w:val="22"/>
          <w:szCs w:val="22"/>
        </w:rPr>
        <w:t xml:space="preserve"> for the </w:t>
      </w:r>
      <w:r w:rsidR="00806688" w:rsidRPr="00D941DA">
        <w:rPr>
          <w:rFonts w:ascii="Aptos" w:hAnsi="Aptos" w:cstheme="minorHAnsi"/>
          <w:bCs/>
          <w:sz w:val="22"/>
          <w:szCs w:val="22"/>
        </w:rPr>
        <w:t>next APR</w:t>
      </w:r>
      <w:r w:rsidRPr="00D941DA">
        <w:rPr>
          <w:rFonts w:ascii="Aptos" w:hAnsi="Aptos" w:cstheme="minorHAnsi"/>
          <w:bCs/>
          <w:sz w:val="22"/>
          <w:szCs w:val="22"/>
        </w:rPr>
        <w:t xml:space="preserve">. </w:t>
      </w:r>
    </w:p>
    <w:p w14:paraId="19579A8B" w14:textId="77777777" w:rsidR="00EA27D2" w:rsidRPr="00D941DA" w:rsidRDefault="00EA27D2" w:rsidP="00574326">
      <w:pPr>
        <w:pStyle w:val="BodyText"/>
        <w:spacing w:before="10"/>
        <w:ind w:left="0"/>
        <w:rPr>
          <w:rFonts w:ascii="Aptos" w:hAnsi="Aptos" w:cstheme="minorHAnsi"/>
        </w:rPr>
      </w:pPr>
    </w:p>
    <w:p w14:paraId="22348ACA" w14:textId="165D16F8" w:rsidR="00AE00ED" w:rsidRPr="00D941DA" w:rsidRDefault="00AE00ED" w:rsidP="005D1C65">
      <w:pPr>
        <w:pStyle w:val="BodyText"/>
        <w:spacing w:before="0"/>
        <w:ind w:left="0" w:right="2062"/>
        <w:rPr>
          <w:rFonts w:ascii="Aptos" w:hAnsi="Aptos" w:cstheme="minorHAnsi"/>
        </w:rPr>
      </w:pPr>
    </w:p>
    <w:sectPr w:rsidR="00AE00ED" w:rsidRPr="00D941DA">
      <w:headerReference w:type="default" r:id="rId16"/>
      <w:footerReference w:type="default" r:id="rId17"/>
      <w:pgSz w:w="12240" w:h="15840"/>
      <w:pgMar w:top="480" w:right="720" w:bottom="480" w:left="70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5DB84" w14:textId="77777777" w:rsidR="002E625F" w:rsidRDefault="002E625F">
      <w:r>
        <w:separator/>
      </w:r>
    </w:p>
  </w:endnote>
  <w:endnote w:type="continuationSeparator" w:id="0">
    <w:p w14:paraId="0AC53D84" w14:textId="77777777" w:rsidR="002E625F" w:rsidRDefault="002E625F">
      <w:r>
        <w:continuationSeparator/>
      </w:r>
    </w:p>
  </w:endnote>
  <w:endnote w:type="continuationNotice" w:id="1">
    <w:p w14:paraId="01F2B7CE" w14:textId="77777777" w:rsidR="00716913" w:rsidRDefault="00716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48AEF" w14:textId="4E0611E6" w:rsidR="00AE00ED" w:rsidRDefault="00AE00ED">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913D9" w14:textId="77777777" w:rsidR="002E625F" w:rsidRDefault="002E625F">
      <w:r>
        <w:separator/>
      </w:r>
    </w:p>
  </w:footnote>
  <w:footnote w:type="continuationSeparator" w:id="0">
    <w:p w14:paraId="62C0F9E9" w14:textId="77777777" w:rsidR="002E625F" w:rsidRDefault="002E625F">
      <w:r>
        <w:continuationSeparator/>
      </w:r>
    </w:p>
  </w:footnote>
  <w:footnote w:type="continuationNotice" w:id="1">
    <w:p w14:paraId="760417C0" w14:textId="77777777" w:rsidR="00716913" w:rsidRDefault="00716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48AEE" w14:textId="4168720A" w:rsidR="00AE00ED" w:rsidRDefault="00187022">
    <w:pPr>
      <w:pStyle w:val="BodyText"/>
      <w:spacing w:before="0" w:line="14" w:lineRule="auto"/>
      <w:ind w:left="0"/>
      <w:rPr>
        <w:sz w:val="20"/>
      </w:rPr>
    </w:pPr>
    <w:r>
      <w:rPr>
        <w:noProof/>
      </w:rPr>
      <mc:AlternateContent>
        <mc:Choice Requires="wps">
          <w:drawing>
            <wp:anchor distT="0" distB="0" distL="114300" distR="114300" simplePos="0" relativeHeight="251658240" behindDoc="1" locked="0" layoutInCell="1" allowOverlap="1" wp14:anchorId="22348AF1" wp14:editId="5EEBAE0A">
              <wp:simplePos x="0" y="0"/>
              <wp:positionH relativeFrom="page">
                <wp:posOffset>3376930</wp:posOffset>
              </wp:positionH>
              <wp:positionV relativeFrom="page">
                <wp:posOffset>174625</wp:posOffset>
              </wp:positionV>
              <wp:extent cx="2171700" cy="1390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48AF5" w14:textId="7D1E8BF8" w:rsidR="00AE00ED" w:rsidRDefault="00AE00ED">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48AF1" id="_x0000_t202" coordsize="21600,21600" o:spt="202" path="m,l,21600r21600,l21600,xe">
              <v:stroke joinstyle="miter"/>
              <v:path gradientshapeok="t" o:connecttype="rect"/>
            </v:shapetype>
            <v:shape id="Text Box 3" o:spid="_x0000_s1027" type="#_x0000_t202" style="position:absolute;margin-left:265.9pt;margin-top:13.75pt;width:171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" filled="f" stroked="f">
              <v:textbox inset="0,0,0,0">
                <w:txbxContent>
                  <w:p w14:paraId="22348AF5" w14:textId="7D1E8BF8" w:rsidR="00AE00ED" w:rsidRDefault="00AE00ED">
                    <w:pPr>
                      <w:spacing w:before="14"/>
                      <w:ind w:left="20"/>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00DF"/>
    <w:multiLevelType w:val="hybridMultilevel"/>
    <w:tmpl w:val="7BDABE38"/>
    <w:lvl w:ilvl="0" w:tplc="FFFFFFFF">
      <w:start w:val="1"/>
      <w:numFmt w:val="lowerLetter"/>
      <w:lvlText w:val="%1."/>
      <w:lvlJc w:val="left"/>
      <w:pPr>
        <w:ind w:left="1080" w:hanging="360"/>
      </w:pPr>
      <w:rPr>
        <w:rFonts w:asciiTheme="minorHAnsi" w:eastAsia="Arial" w:hAnsiTheme="minorHAnsi" w:cs="Arial"/>
        <w:color w:val="2E1B45"/>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EC56029"/>
    <w:multiLevelType w:val="hybridMultilevel"/>
    <w:tmpl w:val="97E492D4"/>
    <w:lvl w:ilvl="0" w:tplc="6DF6F9D2">
      <w:start w:val="1"/>
      <w:numFmt w:val="lowerLetter"/>
      <w:lvlText w:val="%1."/>
      <w:lvlJc w:val="left"/>
      <w:pPr>
        <w:ind w:left="1080" w:hanging="360"/>
      </w:pPr>
      <w:rPr>
        <w:rFonts w:asciiTheme="minorHAnsi" w:eastAsia="Arial" w:hAnsiTheme="minorHAnsi" w:cs="Arial"/>
      </w:rPr>
    </w:lvl>
    <w:lvl w:ilvl="1" w:tplc="FFFFFFFF">
      <w:start w:val="1"/>
      <w:numFmt w:val="lowerLetter"/>
      <w:lvlText w:val="%2."/>
      <w:lvlJc w:val="left"/>
      <w:pPr>
        <w:ind w:left="722" w:hanging="360"/>
      </w:pPr>
    </w:lvl>
    <w:lvl w:ilvl="2" w:tplc="FFFFFFFF">
      <w:start w:val="1"/>
      <w:numFmt w:val="lowerRoman"/>
      <w:lvlText w:val="%3."/>
      <w:lvlJc w:val="right"/>
      <w:pPr>
        <w:ind w:left="1442" w:hanging="180"/>
      </w:pPr>
    </w:lvl>
    <w:lvl w:ilvl="3" w:tplc="FFFFFFFF" w:tentative="1">
      <w:start w:val="1"/>
      <w:numFmt w:val="decimal"/>
      <w:lvlText w:val="%4."/>
      <w:lvlJc w:val="left"/>
      <w:pPr>
        <w:ind w:left="2162" w:hanging="360"/>
      </w:pPr>
    </w:lvl>
    <w:lvl w:ilvl="4" w:tplc="FFFFFFFF" w:tentative="1">
      <w:start w:val="1"/>
      <w:numFmt w:val="lowerLetter"/>
      <w:lvlText w:val="%5."/>
      <w:lvlJc w:val="left"/>
      <w:pPr>
        <w:ind w:left="2882" w:hanging="360"/>
      </w:pPr>
    </w:lvl>
    <w:lvl w:ilvl="5" w:tplc="FFFFFFFF" w:tentative="1">
      <w:start w:val="1"/>
      <w:numFmt w:val="lowerRoman"/>
      <w:lvlText w:val="%6."/>
      <w:lvlJc w:val="right"/>
      <w:pPr>
        <w:ind w:left="3602" w:hanging="180"/>
      </w:pPr>
    </w:lvl>
    <w:lvl w:ilvl="6" w:tplc="FFFFFFFF" w:tentative="1">
      <w:start w:val="1"/>
      <w:numFmt w:val="decimal"/>
      <w:lvlText w:val="%7."/>
      <w:lvlJc w:val="left"/>
      <w:pPr>
        <w:ind w:left="4322" w:hanging="360"/>
      </w:pPr>
    </w:lvl>
    <w:lvl w:ilvl="7" w:tplc="FFFFFFFF" w:tentative="1">
      <w:start w:val="1"/>
      <w:numFmt w:val="lowerLetter"/>
      <w:lvlText w:val="%8."/>
      <w:lvlJc w:val="left"/>
      <w:pPr>
        <w:ind w:left="5042" w:hanging="360"/>
      </w:pPr>
    </w:lvl>
    <w:lvl w:ilvl="8" w:tplc="FFFFFFFF" w:tentative="1">
      <w:start w:val="1"/>
      <w:numFmt w:val="lowerRoman"/>
      <w:lvlText w:val="%9."/>
      <w:lvlJc w:val="right"/>
      <w:pPr>
        <w:ind w:left="5762" w:hanging="180"/>
      </w:pPr>
    </w:lvl>
  </w:abstractNum>
  <w:abstractNum w:abstractNumId="2" w15:restartNumberingAfterBreak="0">
    <w:nsid w:val="12B26CD5"/>
    <w:multiLevelType w:val="hybridMultilevel"/>
    <w:tmpl w:val="47D07F00"/>
    <w:lvl w:ilvl="0" w:tplc="877C00B6">
      <w:start w:val="1"/>
      <w:numFmt w:val="lowerLetter"/>
      <w:lvlText w:val="%1."/>
      <w:lvlJc w:val="left"/>
      <w:pPr>
        <w:ind w:left="1080" w:hanging="360"/>
      </w:pPr>
      <w:rPr>
        <w:rFonts w:asciiTheme="minorHAnsi" w:eastAsia="Arial" w:hAnsiTheme="minorHAnsi" w:cs="Arial"/>
      </w:rPr>
    </w:lvl>
    <w:lvl w:ilvl="1" w:tplc="04090019">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273A1495"/>
    <w:multiLevelType w:val="hybridMultilevel"/>
    <w:tmpl w:val="85322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67CBB"/>
    <w:multiLevelType w:val="hybridMultilevel"/>
    <w:tmpl w:val="2F7AC2B8"/>
    <w:lvl w:ilvl="0" w:tplc="C700EB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0544BC"/>
    <w:multiLevelType w:val="hybridMultilevel"/>
    <w:tmpl w:val="7B68DB72"/>
    <w:lvl w:ilvl="0" w:tplc="2C88CA68">
      <w:start w:val="1"/>
      <w:numFmt w:val="lowerLetter"/>
      <w:lvlText w:val="%1."/>
      <w:lvlJc w:val="left"/>
      <w:pPr>
        <w:ind w:left="1080" w:hanging="360"/>
      </w:pPr>
      <w:rPr>
        <w:rFonts w:asciiTheme="minorHAnsi" w:eastAsia="Arial" w:hAnsiTheme="minorHAnsi" w:cs="Arial"/>
        <w:color w:val="2E1B45"/>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1D319BE"/>
    <w:multiLevelType w:val="hybridMultilevel"/>
    <w:tmpl w:val="F27C1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30C5A"/>
    <w:multiLevelType w:val="hybridMultilevel"/>
    <w:tmpl w:val="7A301AEE"/>
    <w:lvl w:ilvl="0" w:tplc="6B9CCF46">
      <w:start w:val="1"/>
      <w:numFmt w:val="lowerLetter"/>
      <w:lvlText w:val="%1."/>
      <w:lvlJc w:val="left"/>
      <w:pPr>
        <w:ind w:left="1080" w:hanging="360"/>
      </w:pPr>
      <w:rPr>
        <w:rFonts w:asciiTheme="minorHAnsi" w:eastAsia="Arial" w:hAnsiTheme="minorHAnsi" w:cs="Arial"/>
        <w:color w:val="2E1B45"/>
      </w:rPr>
    </w:lvl>
    <w:lvl w:ilvl="1" w:tplc="04090019">
      <w:start w:val="1"/>
      <w:numFmt w:val="lowerLetter"/>
      <w:lvlText w:val="%2."/>
      <w:lvlJc w:val="left"/>
      <w:pPr>
        <w:ind w:left="722" w:hanging="360"/>
      </w:pPr>
    </w:lvl>
    <w:lvl w:ilvl="2" w:tplc="0409001B">
      <w:start w:val="1"/>
      <w:numFmt w:val="lowerRoman"/>
      <w:lvlText w:val="%3."/>
      <w:lvlJc w:val="right"/>
      <w:pPr>
        <w:ind w:left="1442" w:hanging="180"/>
      </w:pPr>
    </w:lvl>
    <w:lvl w:ilvl="3" w:tplc="0409000F" w:tentative="1">
      <w:start w:val="1"/>
      <w:numFmt w:val="decimal"/>
      <w:lvlText w:val="%4."/>
      <w:lvlJc w:val="left"/>
      <w:pPr>
        <w:ind w:left="2162" w:hanging="360"/>
      </w:pPr>
    </w:lvl>
    <w:lvl w:ilvl="4" w:tplc="04090019" w:tentative="1">
      <w:start w:val="1"/>
      <w:numFmt w:val="lowerLetter"/>
      <w:lvlText w:val="%5."/>
      <w:lvlJc w:val="left"/>
      <w:pPr>
        <w:ind w:left="2882" w:hanging="360"/>
      </w:pPr>
    </w:lvl>
    <w:lvl w:ilvl="5" w:tplc="0409001B" w:tentative="1">
      <w:start w:val="1"/>
      <w:numFmt w:val="lowerRoman"/>
      <w:lvlText w:val="%6."/>
      <w:lvlJc w:val="right"/>
      <w:pPr>
        <w:ind w:left="3602" w:hanging="180"/>
      </w:pPr>
    </w:lvl>
    <w:lvl w:ilvl="6" w:tplc="0409000F" w:tentative="1">
      <w:start w:val="1"/>
      <w:numFmt w:val="decimal"/>
      <w:lvlText w:val="%7."/>
      <w:lvlJc w:val="left"/>
      <w:pPr>
        <w:ind w:left="4322" w:hanging="360"/>
      </w:pPr>
    </w:lvl>
    <w:lvl w:ilvl="7" w:tplc="04090019" w:tentative="1">
      <w:start w:val="1"/>
      <w:numFmt w:val="lowerLetter"/>
      <w:lvlText w:val="%8."/>
      <w:lvlJc w:val="left"/>
      <w:pPr>
        <w:ind w:left="5042" w:hanging="360"/>
      </w:pPr>
    </w:lvl>
    <w:lvl w:ilvl="8" w:tplc="0409001B" w:tentative="1">
      <w:start w:val="1"/>
      <w:numFmt w:val="lowerRoman"/>
      <w:lvlText w:val="%9."/>
      <w:lvlJc w:val="right"/>
      <w:pPr>
        <w:ind w:left="5762" w:hanging="180"/>
      </w:pPr>
    </w:lvl>
  </w:abstractNum>
  <w:abstractNum w:abstractNumId="8" w15:restartNumberingAfterBreak="0">
    <w:nsid w:val="3C776039"/>
    <w:multiLevelType w:val="hybridMultilevel"/>
    <w:tmpl w:val="47D07F00"/>
    <w:lvl w:ilvl="0" w:tplc="FFFFFFFF">
      <w:start w:val="1"/>
      <w:numFmt w:val="lowerLetter"/>
      <w:lvlText w:val="%1."/>
      <w:lvlJc w:val="left"/>
      <w:pPr>
        <w:ind w:left="1080" w:hanging="360"/>
      </w:pPr>
      <w:rPr>
        <w:rFonts w:asciiTheme="minorHAnsi" w:eastAsia="Arial" w:hAnsiTheme="minorHAnsi" w:cs="Arial"/>
      </w:rPr>
    </w:lvl>
    <w:lvl w:ilvl="1" w:tplc="FFFFFFFF">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9" w15:restartNumberingAfterBreak="0">
    <w:nsid w:val="41941B21"/>
    <w:multiLevelType w:val="hybridMultilevel"/>
    <w:tmpl w:val="580C2966"/>
    <w:lvl w:ilvl="0" w:tplc="001CA1EE">
      <w:start w:val="1"/>
      <w:numFmt w:val="lowerLetter"/>
      <w:lvlText w:val="%1."/>
      <w:lvlJc w:val="left"/>
      <w:pPr>
        <w:ind w:left="1080" w:hanging="360"/>
      </w:pPr>
      <w:rPr>
        <w:rFonts w:asciiTheme="minorHAnsi" w:eastAsia="Arial" w:hAnsiTheme="minorHAnsi" w:cstheme="minorHAnsi"/>
        <w:color w:val="2E1B45"/>
      </w:rPr>
    </w:lvl>
    <w:lvl w:ilvl="1" w:tplc="04090019">
      <w:start w:val="1"/>
      <w:numFmt w:val="lowerLetter"/>
      <w:lvlText w:val="%2."/>
      <w:lvlJc w:val="left"/>
      <w:pPr>
        <w:ind w:left="722" w:hanging="360"/>
      </w:pPr>
    </w:lvl>
    <w:lvl w:ilvl="2" w:tplc="0409001B">
      <w:start w:val="1"/>
      <w:numFmt w:val="lowerRoman"/>
      <w:lvlText w:val="%3."/>
      <w:lvlJc w:val="right"/>
      <w:pPr>
        <w:ind w:left="1442" w:hanging="180"/>
      </w:pPr>
    </w:lvl>
    <w:lvl w:ilvl="3" w:tplc="0409000F" w:tentative="1">
      <w:start w:val="1"/>
      <w:numFmt w:val="decimal"/>
      <w:lvlText w:val="%4."/>
      <w:lvlJc w:val="left"/>
      <w:pPr>
        <w:ind w:left="2162" w:hanging="360"/>
      </w:pPr>
    </w:lvl>
    <w:lvl w:ilvl="4" w:tplc="04090019" w:tentative="1">
      <w:start w:val="1"/>
      <w:numFmt w:val="lowerLetter"/>
      <w:lvlText w:val="%5."/>
      <w:lvlJc w:val="left"/>
      <w:pPr>
        <w:ind w:left="2882" w:hanging="360"/>
      </w:pPr>
    </w:lvl>
    <w:lvl w:ilvl="5" w:tplc="0409001B" w:tentative="1">
      <w:start w:val="1"/>
      <w:numFmt w:val="lowerRoman"/>
      <w:lvlText w:val="%6."/>
      <w:lvlJc w:val="right"/>
      <w:pPr>
        <w:ind w:left="3602" w:hanging="180"/>
      </w:pPr>
    </w:lvl>
    <w:lvl w:ilvl="6" w:tplc="0409000F" w:tentative="1">
      <w:start w:val="1"/>
      <w:numFmt w:val="decimal"/>
      <w:lvlText w:val="%7."/>
      <w:lvlJc w:val="left"/>
      <w:pPr>
        <w:ind w:left="4322" w:hanging="360"/>
      </w:pPr>
    </w:lvl>
    <w:lvl w:ilvl="7" w:tplc="04090019" w:tentative="1">
      <w:start w:val="1"/>
      <w:numFmt w:val="lowerLetter"/>
      <w:lvlText w:val="%8."/>
      <w:lvlJc w:val="left"/>
      <w:pPr>
        <w:ind w:left="5042" w:hanging="360"/>
      </w:pPr>
    </w:lvl>
    <w:lvl w:ilvl="8" w:tplc="0409001B" w:tentative="1">
      <w:start w:val="1"/>
      <w:numFmt w:val="lowerRoman"/>
      <w:lvlText w:val="%9."/>
      <w:lvlJc w:val="right"/>
      <w:pPr>
        <w:ind w:left="5762" w:hanging="180"/>
      </w:pPr>
    </w:lvl>
  </w:abstractNum>
  <w:abstractNum w:abstractNumId="10" w15:restartNumberingAfterBreak="0">
    <w:nsid w:val="46D406E0"/>
    <w:multiLevelType w:val="hybridMultilevel"/>
    <w:tmpl w:val="8E60745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B85D0B"/>
    <w:multiLevelType w:val="hybridMultilevel"/>
    <w:tmpl w:val="A06A6AFE"/>
    <w:lvl w:ilvl="0" w:tplc="256C1718">
      <w:start w:val="1"/>
      <w:numFmt w:val="lowerLetter"/>
      <w:lvlText w:val="%1."/>
      <w:lvlJc w:val="left"/>
      <w:pPr>
        <w:ind w:left="1080" w:hanging="360"/>
      </w:pPr>
      <w:rPr>
        <w:rFonts w:asciiTheme="minorHAnsi" w:eastAsia="Arial" w:hAnsiTheme="minorHAnsi" w:cs="Arial"/>
        <w:color w:val="2E1B45"/>
      </w:rPr>
    </w:lvl>
    <w:lvl w:ilvl="1" w:tplc="04090019">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2" w15:restartNumberingAfterBreak="0">
    <w:nsid w:val="590C67D8"/>
    <w:multiLevelType w:val="hybridMultilevel"/>
    <w:tmpl w:val="A5EA7E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2D1756"/>
    <w:multiLevelType w:val="hybridMultilevel"/>
    <w:tmpl w:val="ECCE3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40B44"/>
    <w:multiLevelType w:val="hybridMultilevel"/>
    <w:tmpl w:val="AC4C4AD4"/>
    <w:lvl w:ilvl="0" w:tplc="04090019">
      <w:start w:val="1"/>
      <w:numFmt w:val="lowerLetter"/>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5" w15:restartNumberingAfterBreak="0">
    <w:nsid w:val="63322F21"/>
    <w:multiLevelType w:val="hybridMultilevel"/>
    <w:tmpl w:val="802CAF70"/>
    <w:lvl w:ilvl="0" w:tplc="256C1718">
      <w:start w:val="1"/>
      <w:numFmt w:val="lowerLetter"/>
      <w:lvlText w:val="%1."/>
      <w:lvlJc w:val="left"/>
      <w:pPr>
        <w:ind w:left="720" w:hanging="360"/>
      </w:pPr>
      <w:rPr>
        <w:rFonts w:asciiTheme="minorHAnsi" w:eastAsia="Arial" w:hAnsiTheme="minorHAnsi" w:cs="Arial"/>
        <w:color w:val="2E1B4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74267C"/>
    <w:multiLevelType w:val="hybridMultilevel"/>
    <w:tmpl w:val="C54448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24B64"/>
    <w:multiLevelType w:val="hybridMultilevel"/>
    <w:tmpl w:val="C1602D68"/>
    <w:lvl w:ilvl="0" w:tplc="3796F0C2">
      <w:start w:val="1"/>
      <w:numFmt w:val="lowerLetter"/>
      <w:lvlText w:val="%1."/>
      <w:lvlJc w:val="left"/>
      <w:pPr>
        <w:ind w:left="1080" w:hanging="360"/>
      </w:pPr>
      <w:rPr>
        <w:rFonts w:asciiTheme="minorHAnsi" w:eastAsia="Arial" w:hAnsiTheme="minorHAnsi" w:cstheme="minorHAnsi"/>
        <w:color w:val="2E1B45"/>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EE0F90"/>
    <w:multiLevelType w:val="hybridMultilevel"/>
    <w:tmpl w:val="655258E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235FB2"/>
    <w:multiLevelType w:val="hybridMultilevel"/>
    <w:tmpl w:val="A0F8DC46"/>
    <w:lvl w:ilvl="0" w:tplc="10B08B5C">
      <w:start w:val="1"/>
      <w:numFmt w:val="lowerLetter"/>
      <w:lvlText w:val="%1."/>
      <w:lvlJc w:val="left"/>
      <w:pPr>
        <w:ind w:left="1080" w:hanging="360"/>
      </w:pPr>
      <w:rPr>
        <w:rFonts w:asciiTheme="minorHAnsi" w:eastAsia="Arial" w:hAnsiTheme="minorHAnsi" w:cs="Arial"/>
        <w:color w:val="2E1B45"/>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734B01"/>
    <w:multiLevelType w:val="hybridMultilevel"/>
    <w:tmpl w:val="047ED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981DFF"/>
    <w:multiLevelType w:val="hybridMultilevel"/>
    <w:tmpl w:val="F0BE72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3266402">
    <w:abstractNumId w:val="11"/>
  </w:num>
  <w:num w:numId="2" w16cid:durableId="701593769">
    <w:abstractNumId w:val="17"/>
  </w:num>
  <w:num w:numId="3" w16cid:durableId="1226532533">
    <w:abstractNumId w:val="19"/>
  </w:num>
  <w:num w:numId="4" w16cid:durableId="1110666321">
    <w:abstractNumId w:val="2"/>
  </w:num>
  <w:num w:numId="5" w16cid:durableId="585770997">
    <w:abstractNumId w:val="9"/>
  </w:num>
  <w:num w:numId="6" w16cid:durableId="494343895">
    <w:abstractNumId w:val="1"/>
  </w:num>
  <w:num w:numId="7" w16cid:durableId="1032535377">
    <w:abstractNumId w:val="7"/>
  </w:num>
  <w:num w:numId="8" w16cid:durableId="226960269">
    <w:abstractNumId w:val="5"/>
  </w:num>
  <w:num w:numId="9" w16cid:durableId="328532531">
    <w:abstractNumId w:val="13"/>
  </w:num>
  <w:num w:numId="10" w16cid:durableId="1198935451">
    <w:abstractNumId w:val="4"/>
  </w:num>
  <w:num w:numId="11" w16cid:durableId="1346783370">
    <w:abstractNumId w:val="16"/>
  </w:num>
  <w:num w:numId="12" w16cid:durableId="880555716">
    <w:abstractNumId w:val="12"/>
  </w:num>
  <w:num w:numId="13" w16cid:durableId="853500137">
    <w:abstractNumId w:val="21"/>
  </w:num>
  <w:num w:numId="14" w16cid:durableId="798495853">
    <w:abstractNumId w:val="10"/>
  </w:num>
  <w:num w:numId="15" w16cid:durableId="331874950">
    <w:abstractNumId w:val="18"/>
  </w:num>
  <w:num w:numId="16" w16cid:durableId="1078408298">
    <w:abstractNumId w:val="0"/>
  </w:num>
  <w:num w:numId="17" w16cid:durableId="1822231980">
    <w:abstractNumId w:val="8"/>
  </w:num>
  <w:num w:numId="18" w16cid:durableId="1773935009">
    <w:abstractNumId w:val="6"/>
  </w:num>
  <w:num w:numId="19" w16cid:durableId="1726247733">
    <w:abstractNumId w:val="20"/>
  </w:num>
  <w:num w:numId="20" w16cid:durableId="1723557378">
    <w:abstractNumId w:val="3"/>
  </w:num>
  <w:num w:numId="21" w16cid:durableId="1349212444">
    <w:abstractNumId w:val="14"/>
  </w:num>
  <w:num w:numId="22" w16cid:durableId="127906744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ED"/>
    <w:rsid w:val="00007305"/>
    <w:rsid w:val="00007FAD"/>
    <w:rsid w:val="0002597B"/>
    <w:rsid w:val="0002788E"/>
    <w:rsid w:val="0005005F"/>
    <w:rsid w:val="0005024A"/>
    <w:rsid w:val="00062E53"/>
    <w:rsid w:val="00076093"/>
    <w:rsid w:val="00080668"/>
    <w:rsid w:val="00080718"/>
    <w:rsid w:val="00081B18"/>
    <w:rsid w:val="00083E98"/>
    <w:rsid w:val="00084E4D"/>
    <w:rsid w:val="0008611A"/>
    <w:rsid w:val="00090680"/>
    <w:rsid w:val="00090780"/>
    <w:rsid w:val="0009490D"/>
    <w:rsid w:val="000967D6"/>
    <w:rsid w:val="000A0C89"/>
    <w:rsid w:val="000A3513"/>
    <w:rsid w:val="000A481F"/>
    <w:rsid w:val="000A51D3"/>
    <w:rsid w:val="000A702D"/>
    <w:rsid w:val="000B563B"/>
    <w:rsid w:val="000E70D2"/>
    <w:rsid w:val="000E7FA2"/>
    <w:rsid w:val="000F296B"/>
    <w:rsid w:val="000F41E7"/>
    <w:rsid w:val="000F5CC6"/>
    <w:rsid w:val="00101FD1"/>
    <w:rsid w:val="00104A36"/>
    <w:rsid w:val="00113C07"/>
    <w:rsid w:val="00115E79"/>
    <w:rsid w:val="00116983"/>
    <w:rsid w:val="001221CB"/>
    <w:rsid w:val="00125EB2"/>
    <w:rsid w:val="001400F4"/>
    <w:rsid w:val="0014717F"/>
    <w:rsid w:val="00150549"/>
    <w:rsid w:val="0015183A"/>
    <w:rsid w:val="00151961"/>
    <w:rsid w:val="00164E67"/>
    <w:rsid w:val="0017571B"/>
    <w:rsid w:val="0018558A"/>
    <w:rsid w:val="00187022"/>
    <w:rsid w:val="00196AD3"/>
    <w:rsid w:val="001D1E7A"/>
    <w:rsid w:val="001D6FF0"/>
    <w:rsid w:val="001D7013"/>
    <w:rsid w:val="001E0078"/>
    <w:rsid w:val="001E0746"/>
    <w:rsid w:val="001F75E1"/>
    <w:rsid w:val="00200D04"/>
    <w:rsid w:val="002019E1"/>
    <w:rsid w:val="00202362"/>
    <w:rsid w:val="002062F9"/>
    <w:rsid w:val="00215D90"/>
    <w:rsid w:val="00224F5F"/>
    <w:rsid w:val="002372E6"/>
    <w:rsid w:val="00243F13"/>
    <w:rsid w:val="00252A7B"/>
    <w:rsid w:val="00260B2B"/>
    <w:rsid w:val="00260C88"/>
    <w:rsid w:val="002714F7"/>
    <w:rsid w:val="0027779E"/>
    <w:rsid w:val="002969BC"/>
    <w:rsid w:val="002A2ADB"/>
    <w:rsid w:val="002B004C"/>
    <w:rsid w:val="002B3421"/>
    <w:rsid w:val="002C3EE0"/>
    <w:rsid w:val="002C4E87"/>
    <w:rsid w:val="002D39EF"/>
    <w:rsid w:val="002D6943"/>
    <w:rsid w:val="002E625F"/>
    <w:rsid w:val="002E6992"/>
    <w:rsid w:val="002F3448"/>
    <w:rsid w:val="00310FF9"/>
    <w:rsid w:val="003127B4"/>
    <w:rsid w:val="0031468A"/>
    <w:rsid w:val="0032039A"/>
    <w:rsid w:val="0032086D"/>
    <w:rsid w:val="00331E51"/>
    <w:rsid w:val="003338AB"/>
    <w:rsid w:val="00334D63"/>
    <w:rsid w:val="003422EA"/>
    <w:rsid w:val="0036049A"/>
    <w:rsid w:val="00365E57"/>
    <w:rsid w:val="00366A4C"/>
    <w:rsid w:val="003745F5"/>
    <w:rsid w:val="003829DF"/>
    <w:rsid w:val="003878AF"/>
    <w:rsid w:val="003A403E"/>
    <w:rsid w:val="003C661D"/>
    <w:rsid w:val="003D11E8"/>
    <w:rsid w:val="003D2693"/>
    <w:rsid w:val="003E0A6A"/>
    <w:rsid w:val="003E78E5"/>
    <w:rsid w:val="003F1020"/>
    <w:rsid w:val="00401D12"/>
    <w:rsid w:val="00421029"/>
    <w:rsid w:val="004407D3"/>
    <w:rsid w:val="00440894"/>
    <w:rsid w:val="00447089"/>
    <w:rsid w:val="004511EA"/>
    <w:rsid w:val="00456CEC"/>
    <w:rsid w:val="00461974"/>
    <w:rsid w:val="00467453"/>
    <w:rsid w:val="00473AFD"/>
    <w:rsid w:val="00483DF2"/>
    <w:rsid w:val="0048617F"/>
    <w:rsid w:val="00487323"/>
    <w:rsid w:val="00497ABD"/>
    <w:rsid w:val="004A27CD"/>
    <w:rsid w:val="004A6ADD"/>
    <w:rsid w:val="004B465E"/>
    <w:rsid w:val="004C1A64"/>
    <w:rsid w:val="004C4409"/>
    <w:rsid w:val="004D5336"/>
    <w:rsid w:val="004D70D6"/>
    <w:rsid w:val="004D7870"/>
    <w:rsid w:val="004E470B"/>
    <w:rsid w:val="004E5530"/>
    <w:rsid w:val="004E6BA8"/>
    <w:rsid w:val="004F0DE1"/>
    <w:rsid w:val="004F2A41"/>
    <w:rsid w:val="004F6574"/>
    <w:rsid w:val="0050502B"/>
    <w:rsid w:val="0050651F"/>
    <w:rsid w:val="00516EB3"/>
    <w:rsid w:val="00516F9F"/>
    <w:rsid w:val="00520E06"/>
    <w:rsid w:val="00540949"/>
    <w:rsid w:val="00557804"/>
    <w:rsid w:val="005622A3"/>
    <w:rsid w:val="00565E97"/>
    <w:rsid w:val="00574326"/>
    <w:rsid w:val="00577E58"/>
    <w:rsid w:val="00585DD6"/>
    <w:rsid w:val="0059118E"/>
    <w:rsid w:val="00594B79"/>
    <w:rsid w:val="005B11EA"/>
    <w:rsid w:val="005B4592"/>
    <w:rsid w:val="005C7568"/>
    <w:rsid w:val="005D1C65"/>
    <w:rsid w:val="005E2474"/>
    <w:rsid w:val="005E2D1D"/>
    <w:rsid w:val="00602184"/>
    <w:rsid w:val="006037FF"/>
    <w:rsid w:val="0061423C"/>
    <w:rsid w:val="00623DA1"/>
    <w:rsid w:val="00635705"/>
    <w:rsid w:val="006411F0"/>
    <w:rsid w:val="00655876"/>
    <w:rsid w:val="00660D22"/>
    <w:rsid w:val="00670DD6"/>
    <w:rsid w:val="00674DCC"/>
    <w:rsid w:val="006777EA"/>
    <w:rsid w:val="00687183"/>
    <w:rsid w:val="00690945"/>
    <w:rsid w:val="00692EAD"/>
    <w:rsid w:val="006A029B"/>
    <w:rsid w:val="006A6534"/>
    <w:rsid w:val="006A6B8E"/>
    <w:rsid w:val="006B60F8"/>
    <w:rsid w:val="006C386F"/>
    <w:rsid w:val="006C51F9"/>
    <w:rsid w:val="006D3E49"/>
    <w:rsid w:val="006D506A"/>
    <w:rsid w:val="006D71A5"/>
    <w:rsid w:val="006E4DD3"/>
    <w:rsid w:val="00706EA6"/>
    <w:rsid w:val="00712DA9"/>
    <w:rsid w:val="00713E7B"/>
    <w:rsid w:val="007148FB"/>
    <w:rsid w:val="00715DE5"/>
    <w:rsid w:val="00716913"/>
    <w:rsid w:val="0071746B"/>
    <w:rsid w:val="00723446"/>
    <w:rsid w:val="0072356C"/>
    <w:rsid w:val="00725FC7"/>
    <w:rsid w:val="00726CDD"/>
    <w:rsid w:val="007355DB"/>
    <w:rsid w:val="007465FE"/>
    <w:rsid w:val="0076097D"/>
    <w:rsid w:val="007807C0"/>
    <w:rsid w:val="0078089A"/>
    <w:rsid w:val="00781B0B"/>
    <w:rsid w:val="00781E2F"/>
    <w:rsid w:val="00782C0A"/>
    <w:rsid w:val="00782F03"/>
    <w:rsid w:val="00783495"/>
    <w:rsid w:val="00787E0F"/>
    <w:rsid w:val="00795E80"/>
    <w:rsid w:val="007A18ED"/>
    <w:rsid w:val="007B43D6"/>
    <w:rsid w:val="007D1845"/>
    <w:rsid w:val="007D1C17"/>
    <w:rsid w:val="007E1A44"/>
    <w:rsid w:val="007E3C1B"/>
    <w:rsid w:val="007E5517"/>
    <w:rsid w:val="00806688"/>
    <w:rsid w:val="0082178D"/>
    <w:rsid w:val="00834D6D"/>
    <w:rsid w:val="00843AA6"/>
    <w:rsid w:val="0086462D"/>
    <w:rsid w:val="00870D36"/>
    <w:rsid w:val="008733D0"/>
    <w:rsid w:val="008B4AB2"/>
    <w:rsid w:val="008C703D"/>
    <w:rsid w:val="008D531F"/>
    <w:rsid w:val="008D6686"/>
    <w:rsid w:val="008E1513"/>
    <w:rsid w:val="008E39F0"/>
    <w:rsid w:val="008F21DB"/>
    <w:rsid w:val="008F31DD"/>
    <w:rsid w:val="008F33B2"/>
    <w:rsid w:val="00900589"/>
    <w:rsid w:val="0091362F"/>
    <w:rsid w:val="00917DE6"/>
    <w:rsid w:val="0093756E"/>
    <w:rsid w:val="009558A2"/>
    <w:rsid w:val="00955DA3"/>
    <w:rsid w:val="0095703A"/>
    <w:rsid w:val="0096496A"/>
    <w:rsid w:val="0097475E"/>
    <w:rsid w:val="00997288"/>
    <w:rsid w:val="009B6F68"/>
    <w:rsid w:val="009D15EF"/>
    <w:rsid w:val="009E147D"/>
    <w:rsid w:val="009F0427"/>
    <w:rsid w:val="00A02EEC"/>
    <w:rsid w:val="00A04CE4"/>
    <w:rsid w:val="00A105D3"/>
    <w:rsid w:val="00A175BD"/>
    <w:rsid w:val="00A21308"/>
    <w:rsid w:val="00A37276"/>
    <w:rsid w:val="00A41167"/>
    <w:rsid w:val="00A4318D"/>
    <w:rsid w:val="00A54528"/>
    <w:rsid w:val="00A64E99"/>
    <w:rsid w:val="00A67250"/>
    <w:rsid w:val="00A73AE1"/>
    <w:rsid w:val="00A94412"/>
    <w:rsid w:val="00AA439E"/>
    <w:rsid w:val="00AB515B"/>
    <w:rsid w:val="00AC5869"/>
    <w:rsid w:val="00AC7A59"/>
    <w:rsid w:val="00AD6920"/>
    <w:rsid w:val="00AD78A5"/>
    <w:rsid w:val="00AE00ED"/>
    <w:rsid w:val="00AE5AA3"/>
    <w:rsid w:val="00B032E1"/>
    <w:rsid w:val="00B14F43"/>
    <w:rsid w:val="00B1547D"/>
    <w:rsid w:val="00B262CA"/>
    <w:rsid w:val="00B276FD"/>
    <w:rsid w:val="00B322B1"/>
    <w:rsid w:val="00B33686"/>
    <w:rsid w:val="00B41111"/>
    <w:rsid w:val="00B434C4"/>
    <w:rsid w:val="00B5678B"/>
    <w:rsid w:val="00B75DA0"/>
    <w:rsid w:val="00B81D24"/>
    <w:rsid w:val="00B848D0"/>
    <w:rsid w:val="00B901CF"/>
    <w:rsid w:val="00BB5B93"/>
    <w:rsid w:val="00BC60B3"/>
    <w:rsid w:val="00BC66E5"/>
    <w:rsid w:val="00BD0182"/>
    <w:rsid w:val="00BD02D2"/>
    <w:rsid w:val="00BE2286"/>
    <w:rsid w:val="00BE4365"/>
    <w:rsid w:val="00BF1134"/>
    <w:rsid w:val="00BF58F1"/>
    <w:rsid w:val="00BF6475"/>
    <w:rsid w:val="00BF7FD3"/>
    <w:rsid w:val="00C0057A"/>
    <w:rsid w:val="00C07166"/>
    <w:rsid w:val="00C12540"/>
    <w:rsid w:val="00C15E57"/>
    <w:rsid w:val="00C16E75"/>
    <w:rsid w:val="00C20E92"/>
    <w:rsid w:val="00C21D1C"/>
    <w:rsid w:val="00C3198D"/>
    <w:rsid w:val="00C56CBC"/>
    <w:rsid w:val="00C6180D"/>
    <w:rsid w:val="00C63C6F"/>
    <w:rsid w:val="00C74DCF"/>
    <w:rsid w:val="00C801E5"/>
    <w:rsid w:val="00C80452"/>
    <w:rsid w:val="00C8141E"/>
    <w:rsid w:val="00C83B20"/>
    <w:rsid w:val="00C85E77"/>
    <w:rsid w:val="00C87A08"/>
    <w:rsid w:val="00C93FDE"/>
    <w:rsid w:val="00C94EBA"/>
    <w:rsid w:val="00C9753D"/>
    <w:rsid w:val="00C97E1F"/>
    <w:rsid w:val="00CB04DC"/>
    <w:rsid w:val="00CB3EE1"/>
    <w:rsid w:val="00CC2306"/>
    <w:rsid w:val="00CC2F03"/>
    <w:rsid w:val="00CC4572"/>
    <w:rsid w:val="00CC7CBE"/>
    <w:rsid w:val="00CD0030"/>
    <w:rsid w:val="00CD3F81"/>
    <w:rsid w:val="00CD55B2"/>
    <w:rsid w:val="00CD567C"/>
    <w:rsid w:val="00CF2C90"/>
    <w:rsid w:val="00CF420B"/>
    <w:rsid w:val="00CF47BA"/>
    <w:rsid w:val="00D14985"/>
    <w:rsid w:val="00D30210"/>
    <w:rsid w:val="00D32E50"/>
    <w:rsid w:val="00D34700"/>
    <w:rsid w:val="00D36223"/>
    <w:rsid w:val="00D46E0C"/>
    <w:rsid w:val="00D5565A"/>
    <w:rsid w:val="00D60E61"/>
    <w:rsid w:val="00D66EF2"/>
    <w:rsid w:val="00D672A6"/>
    <w:rsid w:val="00D70A6B"/>
    <w:rsid w:val="00D7597B"/>
    <w:rsid w:val="00D8241E"/>
    <w:rsid w:val="00D941DA"/>
    <w:rsid w:val="00DA313E"/>
    <w:rsid w:val="00DA3C07"/>
    <w:rsid w:val="00DA47CB"/>
    <w:rsid w:val="00DA4D62"/>
    <w:rsid w:val="00DC5072"/>
    <w:rsid w:val="00DC5CB1"/>
    <w:rsid w:val="00DD7BE0"/>
    <w:rsid w:val="00DE74B0"/>
    <w:rsid w:val="00DF061A"/>
    <w:rsid w:val="00DF0AF8"/>
    <w:rsid w:val="00E06F7B"/>
    <w:rsid w:val="00E15284"/>
    <w:rsid w:val="00E1617D"/>
    <w:rsid w:val="00E4118C"/>
    <w:rsid w:val="00E45D9C"/>
    <w:rsid w:val="00E56095"/>
    <w:rsid w:val="00E61F2D"/>
    <w:rsid w:val="00E6213F"/>
    <w:rsid w:val="00E65090"/>
    <w:rsid w:val="00E65220"/>
    <w:rsid w:val="00E74836"/>
    <w:rsid w:val="00E81BC6"/>
    <w:rsid w:val="00E85DF1"/>
    <w:rsid w:val="00EA1687"/>
    <w:rsid w:val="00EA27D2"/>
    <w:rsid w:val="00EB1A89"/>
    <w:rsid w:val="00EB5AE8"/>
    <w:rsid w:val="00ED20B2"/>
    <w:rsid w:val="00EE0C54"/>
    <w:rsid w:val="00EE6246"/>
    <w:rsid w:val="00F07D01"/>
    <w:rsid w:val="00F26C9A"/>
    <w:rsid w:val="00F46236"/>
    <w:rsid w:val="00F50F6C"/>
    <w:rsid w:val="00F67646"/>
    <w:rsid w:val="00F9053A"/>
    <w:rsid w:val="00F96AFE"/>
    <w:rsid w:val="00FA24BB"/>
    <w:rsid w:val="00FA4D6F"/>
    <w:rsid w:val="00FB1C91"/>
    <w:rsid w:val="00FB501E"/>
    <w:rsid w:val="00FC0813"/>
    <w:rsid w:val="00FC0B8E"/>
    <w:rsid w:val="00FC1F7F"/>
    <w:rsid w:val="00FC2E1D"/>
    <w:rsid w:val="00FC2F27"/>
    <w:rsid w:val="00FC64FC"/>
    <w:rsid w:val="00FD165E"/>
    <w:rsid w:val="00FD2BCA"/>
    <w:rsid w:val="00FE598C"/>
    <w:rsid w:val="058B5DDA"/>
    <w:rsid w:val="25247872"/>
    <w:rsid w:val="33B2D746"/>
    <w:rsid w:val="43B3F832"/>
    <w:rsid w:val="5DE1B673"/>
    <w:rsid w:val="7EE28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48A22"/>
  <w15:docId w15:val="{7D8CF737-305A-435B-9612-EC2F29D0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4"/>
      <w:ind w:left="119"/>
      <w:outlineLvl w:val="0"/>
    </w:pPr>
    <w:rPr>
      <w:sz w:val="42"/>
      <w:szCs w:val="42"/>
    </w:rPr>
  </w:style>
  <w:style w:type="paragraph" w:styleId="Heading2">
    <w:name w:val="heading 2"/>
    <w:basedOn w:val="Normal"/>
    <w:uiPriority w:val="9"/>
    <w:unhideWhenUsed/>
    <w:qFormat/>
    <w:rsid w:val="002062F9"/>
    <w:pPr>
      <w:outlineLvl w:val="1"/>
    </w:pPr>
    <w:rPr>
      <w:sz w:val="32"/>
      <w:szCs w:val="36"/>
      <w:u w:val="single" w:color="000000"/>
    </w:rPr>
  </w:style>
  <w:style w:type="paragraph" w:styleId="Heading3">
    <w:name w:val="heading 3"/>
    <w:basedOn w:val="Normal"/>
    <w:next w:val="Normal"/>
    <w:link w:val="Heading3Char"/>
    <w:uiPriority w:val="9"/>
    <w:unhideWhenUsed/>
    <w:qFormat/>
    <w:rsid w:val="00B276FD"/>
    <w:pPr>
      <w:keepNext/>
      <w:keepLines/>
      <w:spacing w:before="40"/>
      <w:outlineLvl w:val="2"/>
    </w:pPr>
    <w:rPr>
      <w:rFonts w:asciiTheme="majorHAnsi" w:eastAsiaTheme="majorEastAsia" w:hAnsiTheme="majorHAnsi" w:cstheme="majorBidi"/>
      <w:color w:val="00B050"/>
      <w:sz w:val="28"/>
      <w:szCs w:val="24"/>
    </w:rPr>
  </w:style>
  <w:style w:type="paragraph" w:styleId="Heading4">
    <w:name w:val="heading 4"/>
    <w:basedOn w:val="Normal"/>
    <w:next w:val="Normal"/>
    <w:link w:val="Heading4Char"/>
    <w:uiPriority w:val="9"/>
    <w:unhideWhenUsed/>
    <w:qFormat/>
    <w:rsid w:val="00AA439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A439E"/>
    <w:pPr>
      <w:spacing w:before="84"/>
      <w:ind w:left="719"/>
    </w:pPr>
    <w:rPr>
      <w:rFonts w:asciiTheme="minorHAnsi" w:hAnsiTheme="minorHAnsi"/>
      <w:sz w:val="24"/>
      <w:szCs w:val="24"/>
    </w:rPr>
  </w:style>
  <w:style w:type="paragraph" w:styleId="ListParagraph">
    <w:name w:val="List Paragraph"/>
    <w:basedOn w:val="Normal"/>
    <w:uiPriority w:val="1"/>
    <w:qFormat/>
    <w:pPr>
      <w:spacing w:before="84"/>
      <w:ind w:left="719"/>
    </w:pPr>
  </w:style>
  <w:style w:type="paragraph" w:customStyle="1" w:styleId="TableParagraph">
    <w:name w:val="Table Paragraph"/>
    <w:basedOn w:val="Normal"/>
    <w:uiPriority w:val="1"/>
    <w:qFormat/>
  </w:style>
  <w:style w:type="paragraph" w:customStyle="1" w:styleId="Default">
    <w:name w:val="Default"/>
    <w:rsid w:val="00FD2BCA"/>
    <w:pPr>
      <w:widowControl/>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C4409"/>
    <w:rPr>
      <w:sz w:val="16"/>
      <w:szCs w:val="16"/>
    </w:rPr>
  </w:style>
  <w:style w:type="paragraph" w:styleId="CommentText">
    <w:name w:val="annotation text"/>
    <w:basedOn w:val="Normal"/>
    <w:link w:val="CommentTextChar"/>
    <w:uiPriority w:val="99"/>
    <w:unhideWhenUsed/>
    <w:rsid w:val="004C4409"/>
    <w:rPr>
      <w:sz w:val="20"/>
      <w:szCs w:val="20"/>
    </w:rPr>
  </w:style>
  <w:style w:type="character" w:customStyle="1" w:styleId="CommentTextChar">
    <w:name w:val="Comment Text Char"/>
    <w:basedOn w:val="DefaultParagraphFont"/>
    <w:link w:val="CommentText"/>
    <w:uiPriority w:val="99"/>
    <w:rsid w:val="004C440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C4409"/>
    <w:rPr>
      <w:b/>
      <w:bCs/>
    </w:rPr>
  </w:style>
  <w:style w:type="character" w:customStyle="1" w:styleId="CommentSubjectChar">
    <w:name w:val="Comment Subject Char"/>
    <w:basedOn w:val="CommentTextChar"/>
    <w:link w:val="CommentSubject"/>
    <w:uiPriority w:val="99"/>
    <w:semiHidden/>
    <w:rsid w:val="004C4409"/>
    <w:rPr>
      <w:rFonts w:ascii="Arial" w:eastAsia="Arial" w:hAnsi="Arial" w:cs="Arial"/>
      <w:b/>
      <w:bCs/>
      <w:sz w:val="20"/>
      <w:szCs w:val="20"/>
    </w:rPr>
  </w:style>
  <w:style w:type="paragraph" w:styleId="Revision">
    <w:name w:val="Revision"/>
    <w:hidden/>
    <w:uiPriority w:val="99"/>
    <w:semiHidden/>
    <w:rsid w:val="000E7FA2"/>
    <w:pPr>
      <w:widowControl/>
      <w:autoSpaceDE/>
      <w:autoSpaceDN/>
    </w:pPr>
    <w:rPr>
      <w:rFonts w:ascii="Arial" w:eastAsia="Arial" w:hAnsi="Arial" w:cs="Arial"/>
    </w:rPr>
  </w:style>
  <w:style w:type="paragraph" w:styleId="Header">
    <w:name w:val="header"/>
    <w:basedOn w:val="Normal"/>
    <w:link w:val="HeaderChar"/>
    <w:uiPriority w:val="99"/>
    <w:unhideWhenUsed/>
    <w:rsid w:val="00104A36"/>
    <w:pPr>
      <w:tabs>
        <w:tab w:val="center" w:pos="4680"/>
        <w:tab w:val="right" w:pos="9360"/>
      </w:tabs>
    </w:pPr>
  </w:style>
  <w:style w:type="character" w:customStyle="1" w:styleId="HeaderChar">
    <w:name w:val="Header Char"/>
    <w:basedOn w:val="DefaultParagraphFont"/>
    <w:link w:val="Header"/>
    <w:uiPriority w:val="99"/>
    <w:rsid w:val="00104A36"/>
    <w:rPr>
      <w:rFonts w:ascii="Arial" w:eastAsia="Arial" w:hAnsi="Arial" w:cs="Arial"/>
    </w:rPr>
  </w:style>
  <w:style w:type="paragraph" w:styleId="Footer">
    <w:name w:val="footer"/>
    <w:basedOn w:val="Normal"/>
    <w:link w:val="FooterChar"/>
    <w:uiPriority w:val="99"/>
    <w:unhideWhenUsed/>
    <w:rsid w:val="00104A36"/>
    <w:pPr>
      <w:tabs>
        <w:tab w:val="center" w:pos="4680"/>
        <w:tab w:val="right" w:pos="9360"/>
      </w:tabs>
    </w:pPr>
  </w:style>
  <w:style w:type="character" w:customStyle="1" w:styleId="FooterChar">
    <w:name w:val="Footer Char"/>
    <w:basedOn w:val="DefaultParagraphFont"/>
    <w:link w:val="Footer"/>
    <w:uiPriority w:val="99"/>
    <w:rsid w:val="00104A36"/>
    <w:rPr>
      <w:rFonts w:ascii="Arial" w:eastAsia="Arial" w:hAnsi="Arial" w:cs="Arial"/>
    </w:rPr>
  </w:style>
  <w:style w:type="character" w:customStyle="1" w:styleId="Heading3Char">
    <w:name w:val="Heading 3 Char"/>
    <w:basedOn w:val="DefaultParagraphFont"/>
    <w:link w:val="Heading3"/>
    <w:uiPriority w:val="9"/>
    <w:rsid w:val="00B276FD"/>
    <w:rPr>
      <w:rFonts w:asciiTheme="majorHAnsi" w:eastAsiaTheme="majorEastAsia" w:hAnsiTheme="majorHAnsi" w:cstheme="majorBidi"/>
      <w:color w:val="00B050"/>
      <w:sz w:val="28"/>
      <w:szCs w:val="24"/>
    </w:rPr>
  </w:style>
  <w:style w:type="paragraph" w:styleId="Subtitle">
    <w:name w:val="Subtitle"/>
    <w:basedOn w:val="Normal"/>
    <w:next w:val="Normal"/>
    <w:link w:val="SubtitleChar"/>
    <w:uiPriority w:val="11"/>
    <w:qFormat/>
    <w:rsid w:val="006A6B8E"/>
    <w:pPr>
      <w:numPr>
        <w:ilvl w:val="1"/>
      </w:numPr>
      <w:spacing w:after="160"/>
    </w:pPr>
    <w:rPr>
      <w:rFonts w:asciiTheme="minorHAnsi" w:eastAsiaTheme="minorEastAsia" w:hAnsiTheme="minorHAnsi" w:cstheme="minorBidi"/>
      <w:i/>
      <w:color w:val="5A5A5A" w:themeColor="text1" w:themeTint="A5"/>
      <w:spacing w:val="15"/>
      <w:sz w:val="24"/>
    </w:rPr>
  </w:style>
  <w:style w:type="character" w:customStyle="1" w:styleId="SubtitleChar">
    <w:name w:val="Subtitle Char"/>
    <w:basedOn w:val="DefaultParagraphFont"/>
    <w:link w:val="Subtitle"/>
    <w:uiPriority w:val="11"/>
    <w:rsid w:val="006A6B8E"/>
    <w:rPr>
      <w:rFonts w:eastAsiaTheme="minorEastAsia"/>
      <w:i/>
      <w:color w:val="5A5A5A" w:themeColor="text1" w:themeTint="A5"/>
      <w:spacing w:val="15"/>
      <w:sz w:val="24"/>
    </w:rPr>
  </w:style>
  <w:style w:type="character" w:customStyle="1" w:styleId="Heading4Char">
    <w:name w:val="Heading 4 Char"/>
    <w:basedOn w:val="DefaultParagraphFont"/>
    <w:link w:val="Heading4"/>
    <w:uiPriority w:val="9"/>
    <w:rsid w:val="00AA439E"/>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997288"/>
    <w:rPr>
      <w:color w:val="0000FF" w:themeColor="hyperlink"/>
      <w:u w:val="single"/>
    </w:rPr>
  </w:style>
  <w:style w:type="character" w:styleId="UnresolvedMention">
    <w:name w:val="Unresolved Mention"/>
    <w:basedOn w:val="DefaultParagraphFont"/>
    <w:uiPriority w:val="99"/>
    <w:semiHidden/>
    <w:unhideWhenUsed/>
    <w:rsid w:val="00997288"/>
    <w:rPr>
      <w:color w:val="605E5C"/>
      <w:shd w:val="clear" w:color="auto" w:fill="E1DFDD"/>
    </w:rPr>
  </w:style>
  <w:style w:type="character" w:styleId="FollowedHyperlink">
    <w:name w:val="FollowedHyperlink"/>
    <w:basedOn w:val="DefaultParagraphFont"/>
    <w:uiPriority w:val="99"/>
    <w:semiHidden/>
    <w:unhideWhenUsed/>
    <w:rsid w:val="004407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802680">
      <w:bodyDiv w:val="1"/>
      <w:marLeft w:val="0"/>
      <w:marRight w:val="0"/>
      <w:marTop w:val="0"/>
      <w:marBottom w:val="0"/>
      <w:divBdr>
        <w:top w:val="none" w:sz="0" w:space="0" w:color="auto"/>
        <w:left w:val="none" w:sz="0" w:space="0" w:color="auto"/>
        <w:bottom w:val="none" w:sz="0" w:space="0" w:color="auto"/>
        <w:right w:val="none" w:sz="0" w:space="0" w:color="auto"/>
      </w:divBdr>
    </w:div>
    <w:div w:id="1332414994">
      <w:bodyDiv w:val="1"/>
      <w:marLeft w:val="0"/>
      <w:marRight w:val="0"/>
      <w:marTop w:val="0"/>
      <w:marBottom w:val="0"/>
      <w:divBdr>
        <w:top w:val="none" w:sz="0" w:space="0" w:color="auto"/>
        <w:left w:val="none" w:sz="0" w:space="0" w:color="auto"/>
        <w:bottom w:val="none" w:sz="0" w:space="0" w:color="auto"/>
        <w:right w:val="none" w:sz="0" w:space="0" w:color="auto"/>
      </w:divBdr>
    </w:div>
    <w:div w:id="1591960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yuja.com/V/Video?v=7869602&amp;node=33340256&amp;a=113717710&amp;autoplay=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yuja.com/V/Video?v=7869602&amp;node=33340256&amp;a=113717710&amp;autoplay=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dusbpos.sharepoint.com/sites/UNDInfoandData/SitePages/Academic-Program-Review.aspx?xsdata=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%3D%3D&amp;sdata=a3UxblR4ZTFhdEVLcWdNdFZINWplSE1aek5BU2I0RjBZQW" TargetMode="External"/><Relationship Id="rId5" Type="http://schemas.openxmlformats.org/officeDocument/2006/relationships/numbering" Target="numbering.xml"/><Relationship Id="rId15" Type="http://schemas.openxmlformats.org/officeDocument/2006/relationships/hyperlink" Target="https://und.edu/analytics-and-planning/contact-u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edu/analytics-and-planning/data-fellows/data-fellow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FAFAA42B5BB14E90EEF635814968FB" ma:contentTypeVersion="9" ma:contentTypeDescription="Create a new document." ma:contentTypeScope="" ma:versionID="ba6c67259876b453409cb866ffc2f621">
  <xsd:schema xmlns:xsd="http://www.w3.org/2001/XMLSchema" xmlns:xs="http://www.w3.org/2001/XMLSchema" xmlns:p="http://schemas.microsoft.com/office/2006/metadata/properties" xmlns:ns2="1b79c41e-0f15-466c-bb1e-f7dab339bf9f" xmlns:ns3="bcf94782-9d64-4b74-8ba0-c0d316002bed" targetNamespace="http://schemas.microsoft.com/office/2006/metadata/properties" ma:root="true" ma:fieldsID="fd6bbf50ae397283c9a90d12f81d7fcc" ns2:_="" ns3:_="">
    <xsd:import namespace="1b79c41e-0f15-466c-bb1e-f7dab339bf9f"/>
    <xsd:import namespace="bcf94782-9d64-4b74-8ba0-c0d316002b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9c41e-0f15-466c-bb1e-f7dab339b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94782-9d64-4b74-8ba0-c0d316002b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6F7BF8-8FF1-4F57-AF7B-503EDDE9F516}">
  <ds:schemaRefs>
    <ds:schemaRef ds:uri="http://schemas.openxmlformats.org/officeDocument/2006/bibliography"/>
  </ds:schemaRefs>
</ds:datastoreItem>
</file>

<file path=customXml/itemProps2.xml><?xml version="1.0" encoding="utf-8"?>
<ds:datastoreItem xmlns:ds="http://schemas.openxmlformats.org/officeDocument/2006/customXml" ds:itemID="{904ED03E-2721-444E-826B-D5765553F5B3}">
  <ds:schemaRefs>
    <ds:schemaRef ds:uri="http://schemas.microsoft.com/sharepoint/v3/contenttype/forms"/>
  </ds:schemaRefs>
</ds:datastoreItem>
</file>

<file path=customXml/itemProps3.xml><?xml version="1.0" encoding="utf-8"?>
<ds:datastoreItem xmlns:ds="http://schemas.openxmlformats.org/officeDocument/2006/customXml" ds:itemID="{7427A79E-F02E-4645-9FCF-1D70E758A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9c41e-0f15-466c-bb1e-f7dab339bf9f"/>
    <ds:schemaRef ds:uri="bcf94782-9d64-4b74-8ba0-c0d316002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49DBA-9A11-4B07-BFCC-726887DC8B76}">
  <ds:schemaRefs>
    <ds:schemaRef ds:uri="1b79c41e-0f15-466c-bb1e-f7dab339bf9f"/>
    <ds:schemaRef ds:uri="http://schemas.openxmlformats.org/package/2006/metadata/core-propertie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bcf94782-9d64-4b74-8ba0-c0d316002bed"/>
  </ds:schemaRefs>
</ds:datastoreItem>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Template>
  <TotalTime>19</TotalTime>
  <Pages>6</Pages>
  <Words>1915</Words>
  <Characters>10918</Characters>
  <Application>Microsoft Office Word</Application>
  <DocSecurity>0</DocSecurity>
  <Lines>90</Lines>
  <Paragraphs>25</Paragraphs>
  <ScaleCrop>false</ScaleCrop>
  <Company>University of North Dakota</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Plumm, Karyn</dc:creator>
  <cp:lastModifiedBy>Schellpfeffer, Shane</cp:lastModifiedBy>
  <cp:revision>159</cp:revision>
  <cp:lastPrinted>2024-04-15T13:17:00Z</cp:lastPrinted>
  <dcterms:created xsi:type="dcterms:W3CDTF">2024-02-05T19:06:00Z</dcterms:created>
  <dcterms:modified xsi:type="dcterms:W3CDTF">2025-08-06T19:00:00Z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Mozilla/5.0 (Windows NT 10.0; Win64; x64) AppleWebKit/537.36 (KHTML, like Gecko) Chrome/110.0.0.0 Safari/537.36</vt:lpwstr>
  </property>
  <property fmtid="{D5CDD505-2E9C-101B-9397-08002B2CF9AE}" pid="4" name="LastSaved">
    <vt:filetime>2023-03-17T00:00:00Z</vt:filetime>
  </property>
  <property fmtid="{D5CDD505-2E9C-101B-9397-08002B2CF9AE}" pid="5" name="ContentTypeId">
    <vt:lpwstr>0x01010011FAFAA42B5BB14E90EEF635814968FB</vt:lpwstr>
  </property>
</Properties>
</file>