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9983A8" w14:textId="77777777" w:rsidR="00625063" w:rsidRDefault="00625063" w:rsidP="00774763">
      <w:pPr>
        <w:rPr>
          <w:sz w:val="28"/>
          <w:szCs w:val="28"/>
        </w:rPr>
      </w:pPr>
      <w:r>
        <w:rPr>
          <w:noProof/>
          <w:sz w:val="28"/>
          <w:szCs w:val="28"/>
        </w:rPr>
        <w:drawing>
          <wp:inline distT="0" distB="0" distL="0" distR="0" wp14:anchorId="143D8347" wp14:editId="16E1F59D">
            <wp:extent cx="1119366" cy="5105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ame-go-rgb.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19366" cy="510540"/>
                    </a:xfrm>
                    <a:prstGeom prst="rect">
                      <a:avLst/>
                    </a:prstGeom>
                  </pic:spPr>
                </pic:pic>
              </a:graphicData>
            </a:graphic>
          </wp:inline>
        </w:drawing>
      </w:r>
      <w:r>
        <w:rPr>
          <w:sz w:val="28"/>
          <w:szCs w:val="28"/>
        </w:rPr>
        <w:t xml:space="preserve">   </w:t>
      </w:r>
      <w:r w:rsidRPr="008B66E9">
        <w:rPr>
          <w:sz w:val="28"/>
          <w:szCs w:val="28"/>
        </w:rPr>
        <w:t>Equal Employment Opportunity/Affirmative Action</w:t>
      </w:r>
      <w:r>
        <w:rPr>
          <w:sz w:val="28"/>
          <w:szCs w:val="28"/>
        </w:rPr>
        <w:t xml:space="preserve"> Office</w:t>
      </w:r>
    </w:p>
    <w:p w14:paraId="605C8A3D" w14:textId="77777777" w:rsidR="00625063" w:rsidRPr="008B66E9" w:rsidRDefault="00625063" w:rsidP="00625063">
      <w:pPr>
        <w:jc w:val="center"/>
        <w:rPr>
          <w:b/>
          <w:sz w:val="24"/>
          <w:szCs w:val="24"/>
        </w:rPr>
      </w:pPr>
    </w:p>
    <w:p w14:paraId="59302791" w14:textId="77777777" w:rsidR="00625063" w:rsidRPr="008B66E9" w:rsidRDefault="00625063" w:rsidP="00625063">
      <w:pPr>
        <w:jc w:val="center"/>
        <w:rPr>
          <w:sz w:val="24"/>
          <w:szCs w:val="24"/>
        </w:rPr>
      </w:pPr>
      <w:r w:rsidRPr="008B66E9">
        <w:rPr>
          <w:b/>
          <w:sz w:val="24"/>
          <w:szCs w:val="24"/>
        </w:rPr>
        <w:t>Faculty Job Website Posting Template</w:t>
      </w:r>
    </w:p>
    <w:p w14:paraId="3E28660B" w14:textId="416B7619" w:rsidR="00625063" w:rsidRDefault="00625063" w:rsidP="00625063">
      <w:pPr>
        <w:rPr>
          <w:b/>
        </w:rPr>
      </w:pPr>
      <w:r>
        <w:rPr>
          <w:b/>
        </w:rPr>
        <w:t>UNIVERSITY OF NORTH DAKOTA</w:t>
      </w:r>
      <w:r w:rsidRPr="00B439E1">
        <w:rPr>
          <w:b/>
        </w:rPr>
        <w:t xml:space="preserve">, </w:t>
      </w:r>
      <w:r w:rsidR="00B221AB">
        <w:rPr>
          <w:b/>
        </w:rPr>
        <w:t xml:space="preserve">[Department], </w:t>
      </w:r>
      <w:r w:rsidR="00962A7F">
        <w:rPr>
          <w:b/>
        </w:rPr>
        <w:t>[</w:t>
      </w:r>
      <w:r w:rsidR="000455A1">
        <w:rPr>
          <w:b/>
          <w:color w:val="FF0000"/>
        </w:rPr>
        <w:t>Position Title</w:t>
      </w:r>
      <w:r w:rsidR="00962A7F">
        <w:rPr>
          <w:b/>
          <w:color w:val="FF0000"/>
        </w:rPr>
        <w:t>]</w:t>
      </w:r>
      <w:r>
        <w:rPr>
          <w:b/>
        </w:rPr>
        <w:t>, Position #</w:t>
      </w:r>
      <w:r w:rsidR="00962A7F">
        <w:rPr>
          <w:b/>
        </w:rPr>
        <w:t>[</w:t>
      </w:r>
      <w:r w:rsidR="000455A1">
        <w:rPr>
          <w:b/>
          <w:color w:val="FF0000"/>
        </w:rPr>
        <w:t>XXXX</w:t>
      </w:r>
      <w:r w:rsidR="00962A7F">
        <w:rPr>
          <w:b/>
          <w:color w:val="FF0000"/>
        </w:rPr>
        <w:t>XX]</w:t>
      </w:r>
    </w:p>
    <w:p w14:paraId="00380028" w14:textId="77777777" w:rsidR="00B221AB" w:rsidRDefault="00B221AB" w:rsidP="00625063">
      <w:pPr>
        <w:rPr>
          <w:b/>
          <w:iCs/>
          <w:color w:val="FF0000"/>
        </w:rPr>
      </w:pPr>
      <w:r>
        <w:rPr>
          <w:b/>
          <w:iCs/>
          <w:color w:val="FF0000"/>
        </w:rPr>
        <w:t xml:space="preserve">The [Department] is seeking a [type of position] starting [Date]. </w:t>
      </w:r>
    </w:p>
    <w:p w14:paraId="2EDF79FB" w14:textId="51929A58" w:rsidR="00625063" w:rsidRDefault="00267567" w:rsidP="00625063">
      <w:pPr>
        <w:rPr>
          <w:b/>
          <w:iCs/>
          <w:color w:val="FF0000"/>
        </w:rPr>
      </w:pPr>
      <w:r>
        <w:rPr>
          <w:b/>
          <w:iCs/>
          <w:color w:val="FF0000"/>
        </w:rPr>
        <w:t>[Department Description]</w:t>
      </w:r>
    </w:p>
    <w:p w14:paraId="4E575EAF" w14:textId="07C055EE" w:rsidR="00267567" w:rsidRPr="00962A7F" w:rsidRDefault="00267567" w:rsidP="00625063">
      <w:pPr>
        <w:rPr>
          <w:b/>
          <w:iCs/>
          <w:u w:val="single"/>
        </w:rPr>
      </w:pPr>
      <w:r w:rsidRPr="00962A7F">
        <w:rPr>
          <w:b/>
          <w:iCs/>
          <w:u w:val="single"/>
        </w:rPr>
        <w:t xml:space="preserve">Duties &amp; Responsibilities </w:t>
      </w:r>
    </w:p>
    <w:p w14:paraId="08D84AE0" w14:textId="3D161310" w:rsidR="00267567" w:rsidRPr="00267567" w:rsidRDefault="00267567" w:rsidP="00267567">
      <w:pPr>
        <w:pStyle w:val="ListParagraph"/>
        <w:rPr>
          <w:b/>
          <w:iCs/>
          <w:color w:val="FF0000"/>
        </w:rPr>
      </w:pPr>
      <w:r w:rsidRPr="00267567">
        <w:rPr>
          <w:b/>
          <w:iCs/>
          <w:color w:val="FF0000"/>
        </w:rPr>
        <w:t xml:space="preserve">[Position Description, including </w:t>
      </w:r>
      <w:r w:rsidR="00C40808">
        <w:rPr>
          <w:b/>
          <w:iCs/>
          <w:color w:val="FF0000"/>
        </w:rPr>
        <w:t>c</w:t>
      </w:r>
      <w:r w:rsidRPr="00267567">
        <w:rPr>
          <w:b/>
          <w:iCs/>
          <w:color w:val="FF0000"/>
        </w:rPr>
        <w:t>ourse load]</w:t>
      </w:r>
    </w:p>
    <w:p w14:paraId="302943A0" w14:textId="399EA9C9" w:rsidR="00267567" w:rsidRPr="00962A7F" w:rsidRDefault="00267567" w:rsidP="00C40808">
      <w:pPr>
        <w:rPr>
          <w:b/>
          <w:iCs/>
        </w:rPr>
      </w:pPr>
      <w:r w:rsidRPr="00962A7F">
        <w:rPr>
          <w:b/>
          <w:iCs/>
          <w:u w:val="single"/>
        </w:rPr>
        <w:t>Minimum Requirements/Qualifications:</w:t>
      </w:r>
      <w:r w:rsidRPr="00962A7F">
        <w:rPr>
          <w:b/>
          <w:iCs/>
        </w:rPr>
        <w:t xml:space="preserve">  </w:t>
      </w:r>
    </w:p>
    <w:p w14:paraId="3A142A11" w14:textId="77777777" w:rsidR="00267567" w:rsidRPr="00962A7F" w:rsidRDefault="00267567" w:rsidP="00267567">
      <w:pPr>
        <w:pStyle w:val="ListParagraph"/>
        <w:numPr>
          <w:ilvl w:val="0"/>
          <w:numId w:val="5"/>
        </w:numPr>
        <w:rPr>
          <w:b/>
          <w:iCs/>
        </w:rPr>
      </w:pPr>
      <w:r w:rsidRPr="00962A7F">
        <w:rPr>
          <w:b/>
          <w:iCs/>
        </w:rPr>
        <w:t xml:space="preserve">  </w:t>
      </w:r>
    </w:p>
    <w:p w14:paraId="329E98F5" w14:textId="77777777" w:rsidR="00267567" w:rsidRPr="00962A7F" w:rsidRDefault="00267567" w:rsidP="00267567">
      <w:pPr>
        <w:pStyle w:val="ListParagraph"/>
        <w:numPr>
          <w:ilvl w:val="0"/>
          <w:numId w:val="5"/>
        </w:numPr>
        <w:rPr>
          <w:b/>
          <w:iCs/>
        </w:rPr>
      </w:pPr>
      <w:r w:rsidRPr="00962A7F">
        <w:rPr>
          <w:b/>
          <w:iCs/>
        </w:rPr>
        <w:t xml:space="preserve"> </w:t>
      </w:r>
    </w:p>
    <w:p w14:paraId="102447FF" w14:textId="222E4703" w:rsidR="00267567" w:rsidRPr="00962A7F" w:rsidRDefault="00267567" w:rsidP="00C40808">
      <w:pPr>
        <w:rPr>
          <w:b/>
          <w:iCs/>
          <w:u w:val="single"/>
        </w:rPr>
      </w:pPr>
      <w:r w:rsidRPr="00962A7F">
        <w:rPr>
          <w:b/>
          <w:iCs/>
          <w:u w:val="single"/>
        </w:rPr>
        <w:t>Preferred Skills/Desirable Qualifications:</w:t>
      </w:r>
      <w:r w:rsidR="00BD257B" w:rsidRPr="00962A7F">
        <w:rPr>
          <w:b/>
          <w:iCs/>
          <w:u w:val="single"/>
        </w:rPr>
        <w:t xml:space="preserve"> </w:t>
      </w:r>
    </w:p>
    <w:p w14:paraId="5AEAAAEC" w14:textId="77777777" w:rsidR="00267567" w:rsidRPr="00962A7F" w:rsidRDefault="00267567" w:rsidP="00267567">
      <w:pPr>
        <w:pStyle w:val="ListParagraph"/>
        <w:numPr>
          <w:ilvl w:val="0"/>
          <w:numId w:val="5"/>
        </w:numPr>
        <w:rPr>
          <w:b/>
          <w:iCs/>
          <w:u w:val="single"/>
        </w:rPr>
      </w:pPr>
      <w:r w:rsidRPr="00962A7F">
        <w:rPr>
          <w:b/>
          <w:iCs/>
          <w:u w:val="single"/>
        </w:rPr>
        <w:t xml:space="preserve"> </w:t>
      </w:r>
    </w:p>
    <w:p w14:paraId="77ABFCCB" w14:textId="77777777" w:rsidR="00267567" w:rsidRPr="00962A7F" w:rsidRDefault="00267567" w:rsidP="00267567">
      <w:pPr>
        <w:pStyle w:val="ListParagraph"/>
        <w:numPr>
          <w:ilvl w:val="0"/>
          <w:numId w:val="5"/>
        </w:numPr>
        <w:rPr>
          <w:b/>
          <w:iCs/>
          <w:u w:val="single"/>
        </w:rPr>
      </w:pPr>
      <w:r w:rsidRPr="00962A7F">
        <w:rPr>
          <w:b/>
          <w:iCs/>
          <w:u w:val="single"/>
        </w:rPr>
        <w:t xml:space="preserve"> </w:t>
      </w:r>
    </w:p>
    <w:p w14:paraId="352C8D91" w14:textId="092C24FE" w:rsidR="008D02A2" w:rsidRDefault="001128DF" w:rsidP="008D02A2">
      <w:pPr>
        <w:spacing w:line="240" w:lineRule="auto"/>
        <w:ind w:left="1080" w:hanging="1080"/>
        <w:rPr>
          <w:rStyle w:val="Strong"/>
          <w:u w:val="single"/>
        </w:rPr>
      </w:pPr>
      <w:r>
        <w:rPr>
          <w:rStyle w:val="Strong"/>
          <w:u w:val="single"/>
        </w:rPr>
        <w:t>Competencies</w:t>
      </w:r>
    </w:p>
    <w:p w14:paraId="7D93CE61" w14:textId="3D73C3DC" w:rsidR="001128DF" w:rsidRPr="001128DF" w:rsidRDefault="001128DF" w:rsidP="001128DF">
      <w:pPr>
        <w:pStyle w:val="ListParagraph"/>
        <w:numPr>
          <w:ilvl w:val="0"/>
          <w:numId w:val="5"/>
        </w:numPr>
        <w:spacing w:line="240" w:lineRule="auto"/>
        <w:rPr>
          <w:rStyle w:val="Strong"/>
          <w:u w:val="single"/>
        </w:rPr>
      </w:pPr>
    </w:p>
    <w:p w14:paraId="6C8E9739" w14:textId="66976EC9" w:rsidR="008D02A2" w:rsidRDefault="000C349D" w:rsidP="008D02A2">
      <w:pPr>
        <w:spacing w:line="240" w:lineRule="auto"/>
        <w:ind w:left="1080" w:hanging="1080"/>
        <w:rPr>
          <w:rStyle w:val="Strong"/>
          <w:u w:val="single"/>
        </w:rPr>
      </w:pPr>
      <w:r>
        <w:rPr>
          <w:rStyle w:val="Strong"/>
          <w:u w:val="single"/>
        </w:rPr>
        <w:t>To Apply</w:t>
      </w:r>
    </w:p>
    <w:p w14:paraId="5A820FC0" w14:textId="3C8CEEDC" w:rsidR="000712AF" w:rsidRDefault="000712AF" w:rsidP="008D02A2">
      <w:pPr>
        <w:spacing w:line="240" w:lineRule="auto"/>
        <w:ind w:left="1080" w:hanging="1080"/>
        <w:rPr>
          <w:rStyle w:val="Strong"/>
          <w:b w:val="0"/>
        </w:rPr>
      </w:pPr>
      <w:r>
        <w:rPr>
          <w:rStyle w:val="Strong"/>
          <w:b w:val="0"/>
        </w:rPr>
        <w:t>[If utilizing a full consideration date, please ensure it is a minimums of 2 weeks form posting date]</w:t>
      </w:r>
    </w:p>
    <w:p w14:paraId="05B44EA8" w14:textId="67BDE5F2" w:rsidR="000712AF" w:rsidRDefault="000712AF" w:rsidP="008D02A2">
      <w:pPr>
        <w:spacing w:line="240" w:lineRule="auto"/>
        <w:ind w:left="1080" w:hanging="1080"/>
        <w:rPr>
          <w:rStyle w:val="Strong"/>
          <w:b w:val="0"/>
        </w:rPr>
      </w:pPr>
      <w:r>
        <w:rPr>
          <w:rStyle w:val="Strong"/>
          <w:b w:val="0"/>
        </w:rPr>
        <w:t>E.g. For full consideration, applications must be received by [DATE] and include the following materials:</w:t>
      </w:r>
    </w:p>
    <w:p w14:paraId="7B2B66BA" w14:textId="26A1135A" w:rsidR="000712AF" w:rsidRDefault="000712AF" w:rsidP="000712AF">
      <w:pPr>
        <w:pStyle w:val="ListParagraph"/>
        <w:numPr>
          <w:ilvl w:val="0"/>
          <w:numId w:val="5"/>
        </w:numPr>
        <w:spacing w:line="240" w:lineRule="auto"/>
        <w:rPr>
          <w:rStyle w:val="Strong"/>
          <w:b w:val="0"/>
        </w:rPr>
      </w:pPr>
      <w:r>
        <w:rPr>
          <w:rStyle w:val="Strong"/>
          <w:b w:val="0"/>
        </w:rPr>
        <w:t xml:space="preserve"> </w:t>
      </w:r>
    </w:p>
    <w:p w14:paraId="0C701F91" w14:textId="3F948E2D" w:rsidR="000712AF" w:rsidRDefault="000712AF" w:rsidP="000712AF">
      <w:pPr>
        <w:pStyle w:val="ListParagraph"/>
        <w:numPr>
          <w:ilvl w:val="0"/>
          <w:numId w:val="5"/>
        </w:numPr>
        <w:spacing w:line="240" w:lineRule="auto"/>
        <w:rPr>
          <w:rStyle w:val="Strong"/>
          <w:b w:val="0"/>
        </w:rPr>
      </w:pPr>
      <w:r>
        <w:rPr>
          <w:rStyle w:val="Strong"/>
          <w:b w:val="0"/>
        </w:rPr>
        <w:t xml:space="preserve"> </w:t>
      </w:r>
    </w:p>
    <w:p w14:paraId="411F262B" w14:textId="05319E31" w:rsidR="000712AF" w:rsidRPr="000712AF" w:rsidRDefault="000712AF" w:rsidP="000712AF">
      <w:pPr>
        <w:spacing w:line="240" w:lineRule="auto"/>
        <w:rPr>
          <w:rStyle w:val="Strong"/>
          <w:b w:val="0"/>
        </w:rPr>
      </w:pPr>
      <w:r>
        <w:rPr>
          <w:rStyle w:val="Strong"/>
          <w:b w:val="0"/>
        </w:rPr>
        <w:t>Position</w:t>
      </w:r>
      <w:bookmarkStart w:id="0" w:name="_GoBack"/>
      <w:bookmarkEnd w:id="0"/>
      <w:r>
        <w:rPr>
          <w:rStyle w:val="Strong"/>
          <w:b w:val="0"/>
        </w:rPr>
        <w:t xml:space="preserve"> is open until filled. </w:t>
      </w:r>
    </w:p>
    <w:p w14:paraId="7FAFDF71" w14:textId="77777777" w:rsidR="000712AF" w:rsidRPr="000C349D" w:rsidRDefault="000712AF" w:rsidP="008D02A2">
      <w:pPr>
        <w:spacing w:line="240" w:lineRule="auto"/>
        <w:ind w:left="1080" w:hanging="1080"/>
        <w:rPr>
          <w:rStyle w:val="Strong"/>
          <w:u w:val="single"/>
        </w:rPr>
      </w:pPr>
    </w:p>
    <w:p w14:paraId="2B0D2E8D" w14:textId="093FB850" w:rsidR="008D02A2" w:rsidRDefault="008D02A2" w:rsidP="008D02A2">
      <w:pPr>
        <w:spacing w:line="240" w:lineRule="auto"/>
        <w:ind w:left="1080" w:hanging="1080"/>
      </w:pPr>
      <w:r>
        <w:rPr>
          <w:rStyle w:val="Strong"/>
        </w:rPr>
        <w:t>Too find out why living and working in Greater Grand Forks is way cooler, check out</w:t>
      </w:r>
      <w:r>
        <w:rPr>
          <w:rStyle w:val="Normal1"/>
        </w:rPr>
        <w:t xml:space="preserve"> </w:t>
      </w:r>
      <w:hyperlink r:id="rId8" w:history="1">
        <w:r w:rsidRPr="008D02A2">
          <w:rPr>
            <w:rStyle w:val="Hyperlink"/>
            <w:b/>
            <w:bCs/>
          </w:rPr>
          <w:t>www.GrandForksisCooler.com</w:t>
        </w:r>
      </w:hyperlink>
    </w:p>
    <w:p w14:paraId="6A45C1E3" w14:textId="6A346070" w:rsidR="001128DF" w:rsidRDefault="001128DF" w:rsidP="00625063">
      <w:pPr>
        <w:rPr>
          <w:b/>
          <w:bCs/>
        </w:rPr>
      </w:pPr>
      <w:r w:rsidRPr="001128DF">
        <w:rPr>
          <w:b/>
          <w:bCs/>
        </w:rPr>
        <w:t xml:space="preserve">All information listed in this position announcement will be used by </w:t>
      </w:r>
      <w:r>
        <w:rPr>
          <w:b/>
          <w:bCs/>
        </w:rPr>
        <w:t>the Hiring Department</w:t>
      </w:r>
      <w:r w:rsidRPr="001128DF">
        <w:rPr>
          <w:b/>
          <w:bCs/>
        </w:rPr>
        <w:t xml:space="preserve"> and EEO/AA for screening, interviewing and selection purposes.</w:t>
      </w:r>
    </w:p>
    <w:p w14:paraId="45854ABC" w14:textId="4529A903" w:rsidR="008D02A2" w:rsidRDefault="008D02A2" w:rsidP="00625063">
      <w:r w:rsidRPr="008D02A2">
        <w:t xml:space="preserve">In compliance with federal law, all persons hired will be required to verify identify and eligibility to work in the US and to complete the required employment eligibility verification form upon hire.  </w:t>
      </w:r>
      <w:r>
        <w:t>[</w:t>
      </w:r>
      <w:r w:rsidRPr="008D02A2">
        <w:rPr>
          <w:color w:val="FF0000"/>
        </w:rPr>
        <w:t xml:space="preserve">Add this line ONLY IF you do NOT have funds to support a visa processes for a candidate: </w:t>
      </w:r>
      <w:r w:rsidRPr="001128DF">
        <w:rPr>
          <w:color w:val="FF0000"/>
        </w:rPr>
        <w:t>This position does not support visa sponsorship for continued employment.</w:t>
      </w:r>
      <w:r>
        <w:t>]</w:t>
      </w:r>
    </w:p>
    <w:p w14:paraId="4B027603" w14:textId="4402A502" w:rsidR="00962A7F" w:rsidRPr="00962A7F" w:rsidRDefault="001128DF" w:rsidP="00AC7FFE">
      <w:pPr>
        <w:spacing w:line="240" w:lineRule="auto"/>
      </w:pPr>
      <w:r w:rsidRPr="001128DF">
        <w:rPr>
          <w:b/>
          <w:bCs/>
        </w:rPr>
        <w:t>Confidentiality of Application Materials</w:t>
      </w:r>
      <w:r w:rsidRPr="001128DF">
        <w:br/>
      </w:r>
      <w:r w:rsidRPr="001128DF">
        <w:rPr>
          <w:i/>
          <w:iCs/>
        </w:rPr>
        <w:t>Note: Pursuant to NDCC 44-04-18.27, applications and any records related to the applications that identify an applicant are confidential, except records related to the finalists of the position, which are open to the public after the search committee has identified the top three finalists who will be invited to campus.</w:t>
      </w:r>
      <w:r w:rsidRPr="001128DF">
        <w:br/>
        <w:t> </w:t>
      </w:r>
      <w:r w:rsidRPr="001128DF">
        <w:br/>
      </w:r>
      <w:r w:rsidRPr="001128DF">
        <w:rPr>
          <w:b/>
          <w:bCs/>
        </w:rPr>
        <w:t>EEO Statement</w:t>
      </w:r>
      <w:r w:rsidRPr="001128DF">
        <w:br/>
      </w:r>
      <w:r w:rsidRPr="001128DF">
        <w:rPr>
          <w:i/>
          <w:iCs/>
        </w:rPr>
        <w:t xml:space="preserve">UND is an Equal Opportunity/Affirmative Action employer.  All qualified applicants will receive consideration for employment without regard to race, color, religion, sex, sexual orientation, gender identity or national origin.  Women, minorities, veterans and individuals with disabilities are encouraged to apply. Applicants are invited to provide information regarding their gender, race and/or ethnicity, veteran’s status and disability status on the form found at </w:t>
      </w:r>
      <w:hyperlink r:id="rId9" w:history="1">
        <w:r w:rsidRPr="001128DF">
          <w:rPr>
            <w:rStyle w:val="Hyperlink"/>
            <w:i/>
            <w:iCs/>
          </w:rPr>
          <w:t>http://und.edu/affirmative-action/apcontrolcard.cfm</w:t>
        </w:r>
      </w:hyperlink>
      <w:r w:rsidRPr="001128DF">
        <w:rPr>
          <w:i/>
          <w:iCs/>
        </w:rPr>
        <w:t xml:space="preserve">.  This information will remain confidential and separate from your application.  </w:t>
      </w:r>
      <w:r w:rsidRPr="001128DF">
        <w:br/>
        <w:t> </w:t>
      </w:r>
      <w:r w:rsidRPr="001128DF">
        <w:br/>
      </w:r>
      <w:r w:rsidRPr="001128DF">
        <w:rPr>
          <w:b/>
          <w:bCs/>
        </w:rPr>
        <w:t>ND Veteran’s Preference</w:t>
      </w:r>
      <w:r w:rsidRPr="001128DF">
        <w:br/>
      </w:r>
      <w:r w:rsidRPr="001128DF">
        <w:rPr>
          <w:i/>
          <w:iCs/>
        </w:rPr>
        <w:t>North Dakota Veterans claiming preference must submit all proof of eligibility by the closing date. Proof of eligibility includes a DD-214 and if claiming disabled status, a current letter of disability from the VA dated within the last 12 months.</w:t>
      </w:r>
      <w:r w:rsidRPr="001128DF">
        <w:br/>
        <w:t> </w:t>
      </w:r>
      <w:r w:rsidRPr="001128DF">
        <w:br/>
      </w:r>
      <w:r w:rsidRPr="001128DF">
        <w:rPr>
          <w:b/>
          <w:bCs/>
        </w:rPr>
        <w:t>Clery Statement</w:t>
      </w:r>
      <w:r w:rsidRPr="001128DF">
        <w:br/>
      </w:r>
      <w:r w:rsidRPr="001128DF">
        <w:rPr>
          <w:i/>
          <w:iCs/>
        </w:rPr>
        <w:t xml:space="preserve">In compliance with the Jeanne Clery Disclosure of Campus Security Policy and Campus Crime Statistics Act, the University of North Dakota publishes an Annual Security and Fire Safety Report.  The report includes the university’s policies, procedures, and programs concerning safety and security, as well as three years’ of crime statistics for our campus.  As a prospective employee, you are entitled to a copy of this report.  The report and statistical data can be found online at </w:t>
      </w:r>
      <w:hyperlink r:id="rId10" w:history="1">
        <w:r w:rsidRPr="001128DF">
          <w:rPr>
            <w:rStyle w:val="Hyperlink"/>
            <w:i/>
            <w:iCs/>
          </w:rPr>
          <w:t>http://und.edu/discover/_files/docs/annual-security-report.pdf</w:t>
        </w:r>
      </w:hyperlink>
      <w:r w:rsidRPr="001128DF">
        <w:rPr>
          <w:i/>
          <w:iCs/>
        </w:rPr>
        <w:t>.  You may also request a paper copy of the report from the UND Police Department located at 3851 Campus Road, Grand Forks, ND 58202.</w:t>
      </w:r>
      <w:r w:rsidR="00625063" w:rsidRPr="00A22ED9">
        <w:t xml:space="preserve">This position is subject to a </w:t>
      </w:r>
      <w:r w:rsidR="00CA663F">
        <w:t>criminal history record</w:t>
      </w:r>
      <w:r w:rsidR="00625063" w:rsidRPr="00A22ED9">
        <w:t xml:space="preserve"> check.  </w:t>
      </w:r>
      <w:r w:rsidR="00962A7F">
        <w:tab/>
      </w:r>
    </w:p>
    <w:p w14:paraId="544FCB77" w14:textId="485C0A3E" w:rsidR="00D96BF9" w:rsidRDefault="00031255" w:rsidP="00EB5DFF">
      <w:pPr>
        <w:rPr>
          <w:b/>
          <w:bCs/>
        </w:rPr>
      </w:pPr>
      <w:r w:rsidRPr="00625063">
        <w:rPr>
          <w:b/>
          <w:bCs/>
        </w:rPr>
        <w:t xml:space="preserve">  </w:t>
      </w:r>
    </w:p>
    <w:p w14:paraId="296CD392" w14:textId="6DE44977" w:rsidR="00962A7F" w:rsidRDefault="00962A7F" w:rsidP="00EB5DFF"/>
    <w:p w14:paraId="69E35184" w14:textId="556E983C" w:rsidR="00174F3A" w:rsidRDefault="00174F3A" w:rsidP="00EB5DFF"/>
    <w:p w14:paraId="5101218B" w14:textId="77777777" w:rsidR="00174F3A" w:rsidRPr="00174F3A" w:rsidRDefault="00174F3A" w:rsidP="00174F3A"/>
    <w:sectPr w:rsidR="00174F3A" w:rsidRPr="00174F3A" w:rsidSect="000E2D0C">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9B134" w14:textId="77777777" w:rsidR="008B03D2" w:rsidRDefault="008B03D2" w:rsidP="00857E35">
      <w:pPr>
        <w:spacing w:after="0" w:line="240" w:lineRule="auto"/>
      </w:pPr>
      <w:r>
        <w:separator/>
      </w:r>
    </w:p>
  </w:endnote>
  <w:endnote w:type="continuationSeparator" w:id="0">
    <w:p w14:paraId="35E1CE4E" w14:textId="77777777" w:rsidR="008B03D2" w:rsidRDefault="008B03D2" w:rsidP="00857E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622AD" w14:textId="5E48C8E1" w:rsidR="00857E35" w:rsidRDefault="00857E35">
    <w:pPr>
      <w:pStyle w:val="Footer"/>
    </w:pPr>
    <w:r>
      <w:t xml:space="preserve">Updated </w:t>
    </w:r>
    <w:r w:rsidR="001128DF">
      <w:t>06/2018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D6223" w14:textId="77777777" w:rsidR="008B03D2" w:rsidRDefault="008B03D2" w:rsidP="00857E35">
      <w:pPr>
        <w:spacing w:after="0" w:line="240" w:lineRule="auto"/>
      </w:pPr>
      <w:r>
        <w:separator/>
      </w:r>
    </w:p>
  </w:footnote>
  <w:footnote w:type="continuationSeparator" w:id="0">
    <w:p w14:paraId="27AFD0A7" w14:textId="77777777" w:rsidR="008B03D2" w:rsidRDefault="008B03D2" w:rsidP="00857E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6B133A"/>
    <w:multiLevelType w:val="hybridMultilevel"/>
    <w:tmpl w:val="338618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337D0CEF"/>
    <w:multiLevelType w:val="hybridMultilevel"/>
    <w:tmpl w:val="D8CE0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EB05E5"/>
    <w:multiLevelType w:val="hybridMultilevel"/>
    <w:tmpl w:val="DD803AE8"/>
    <w:lvl w:ilvl="0" w:tplc="0B2CF11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ED4337"/>
    <w:multiLevelType w:val="hybridMultilevel"/>
    <w:tmpl w:val="C358A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EB51B9"/>
    <w:multiLevelType w:val="hybridMultilevel"/>
    <w:tmpl w:val="E8CEE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045DEA"/>
    <w:multiLevelType w:val="hybridMultilevel"/>
    <w:tmpl w:val="6E9CE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2AD"/>
    <w:rsid w:val="00031255"/>
    <w:rsid w:val="000455A1"/>
    <w:rsid w:val="000712AF"/>
    <w:rsid w:val="000C349D"/>
    <w:rsid w:val="000D1A64"/>
    <w:rsid w:val="000E2D0C"/>
    <w:rsid w:val="00106E0A"/>
    <w:rsid w:val="001128DF"/>
    <w:rsid w:val="00125F6E"/>
    <w:rsid w:val="001441CE"/>
    <w:rsid w:val="00174F3A"/>
    <w:rsid w:val="001D46A2"/>
    <w:rsid w:val="001E5D70"/>
    <w:rsid w:val="00202EF9"/>
    <w:rsid w:val="00213B96"/>
    <w:rsid w:val="00237F22"/>
    <w:rsid w:val="00267567"/>
    <w:rsid w:val="002A6DAA"/>
    <w:rsid w:val="002B07D7"/>
    <w:rsid w:val="002F18D1"/>
    <w:rsid w:val="00371C2D"/>
    <w:rsid w:val="003932F2"/>
    <w:rsid w:val="003E47A9"/>
    <w:rsid w:val="004042EC"/>
    <w:rsid w:val="0044071A"/>
    <w:rsid w:val="00467266"/>
    <w:rsid w:val="004677BC"/>
    <w:rsid w:val="004952AD"/>
    <w:rsid w:val="004B6ED2"/>
    <w:rsid w:val="00572826"/>
    <w:rsid w:val="005A5C41"/>
    <w:rsid w:val="00613411"/>
    <w:rsid w:val="00624453"/>
    <w:rsid w:val="00625063"/>
    <w:rsid w:val="00673616"/>
    <w:rsid w:val="006973D8"/>
    <w:rsid w:val="006C2A7D"/>
    <w:rsid w:val="007002B9"/>
    <w:rsid w:val="007075DD"/>
    <w:rsid w:val="00711FA7"/>
    <w:rsid w:val="00754463"/>
    <w:rsid w:val="00757B2B"/>
    <w:rsid w:val="00774763"/>
    <w:rsid w:val="007E5F61"/>
    <w:rsid w:val="007E6EA8"/>
    <w:rsid w:val="0081181E"/>
    <w:rsid w:val="00823D03"/>
    <w:rsid w:val="008570A4"/>
    <w:rsid w:val="00857E35"/>
    <w:rsid w:val="008B03D2"/>
    <w:rsid w:val="008B66E9"/>
    <w:rsid w:val="008D02A2"/>
    <w:rsid w:val="009542E2"/>
    <w:rsid w:val="00962A7F"/>
    <w:rsid w:val="00992CBA"/>
    <w:rsid w:val="009C31DE"/>
    <w:rsid w:val="009F41F5"/>
    <w:rsid w:val="00A049C4"/>
    <w:rsid w:val="00A22ED9"/>
    <w:rsid w:val="00A37BD8"/>
    <w:rsid w:val="00A502EB"/>
    <w:rsid w:val="00AC7FFE"/>
    <w:rsid w:val="00AF6A45"/>
    <w:rsid w:val="00B156C5"/>
    <w:rsid w:val="00B221AB"/>
    <w:rsid w:val="00B311E7"/>
    <w:rsid w:val="00B42DB2"/>
    <w:rsid w:val="00B439E1"/>
    <w:rsid w:val="00B85221"/>
    <w:rsid w:val="00B919A9"/>
    <w:rsid w:val="00BD257B"/>
    <w:rsid w:val="00BD3559"/>
    <w:rsid w:val="00BE5569"/>
    <w:rsid w:val="00C113DA"/>
    <w:rsid w:val="00C40808"/>
    <w:rsid w:val="00C430A7"/>
    <w:rsid w:val="00CA663F"/>
    <w:rsid w:val="00D24E69"/>
    <w:rsid w:val="00D61524"/>
    <w:rsid w:val="00D96BF9"/>
    <w:rsid w:val="00E16C3C"/>
    <w:rsid w:val="00E91F93"/>
    <w:rsid w:val="00EA1AEE"/>
    <w:rsid w:val="00EA748E"/>
    <w:rsid w:val="00EB5DFF"/>
    <w:rsid w:val="00EE60C0"/>
    <w:rsid w:val="00F9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7E1BB"/>
  <w15:docId w15:val="{52D3EB4D-F2E4-41B2-9124-366BC6AA6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952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96BF9"/>
    <w:rPr>
      <w:color w:val="0000FF" w:themeColor="hyperlink"/>
      <w:u w:val="single"/>
    </w:rPr>
  </w:style>
  <w:style w:type="character" w:styleId="FollowedHyperlink">
    <w:name w:val="FollowedHyperlink"/>
    <w:basedOn w:val="DefaultParagraphFont"/>
    <w:uiPriority w:val="99"/>
    <w:semiHidden/>
    <w:unhideWhenUsed/>
    <w:rsid w:val="00B156C5"/>
    <w:rPr>
      <w:color w:val="800080" w:themeColor="followedHyperlink"/>
      <w:u w:val="single"/>
    </w:rPr>
  </w:style>
  <w:style w:type="paragraph" w:styleId="BalloonText">
    <w:name w:val="Balloon Text"/>
    <w:basedOn w:val="Normal"/>
    <w:link w:val="BalloonTextChar"/>
    <w:uiPriority w:val="99"/>
    <w:semiHidden/>
    <w:unhideWhenUsed/>
    <w:rsid w:val="005A5C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5C41"/>
    <w:rPr>
      <w:rFonts w:ascii="Tahoma" w:hAnsi="Tahoma" w:cs="Tahoma"/>
      <w:sz w:val="16"/>
      <w:szCs w:val="16"/>
    </w:rPr>
  </w:style>
  <w:style w:type="paragraph" w:styleId="Header">
    <w:name w:val="header"/>
    <w:basedOn w:val="Normal"/>
    <w:link w:val="HeaderChar"/>
    <w:uiPriority w:val="99"/>
    <w:unhideWhenUsed/>
    <w:rsid w:val="00857E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7E35"/>
  </w:style>
  <w:style w:type="paragraph" w:styleId="Footer">
    <w:name w:val="footer"/>
    <w:basedOn w:val="Normal"/>
    <w:link w:val="FooterChar"/>
    <w:uiPriority w:val="99"/>
    <w:unhideWhenUsed/>
    <w:rsid w:val="00857E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7E35"/>
  </w:style>
  <w:style w:type="paragraph" w:styleId="NoSpacing">
    <w:name w:val="No Spacing"/>
    <w:uiPriority w:val="1"/>
    <w:qFormat/>
    <w:rsid w:val="004677BC"/>
    <w:pPr>
      <w:spacing w:after="0" w:line="240" w:lineRule="auto"/>
    </w:pPr>
  </w:style>
  <w:style w:type="paragraph" w:styleId="ListParagraph">
    <w:name w:val="List Paragraph"/>
    <w:basedOn w:val="Normal"/>
    <w:uiPriority w:val="34"/>
    <w:qFormat/>
    <w:rsid w:val="00267567"/>
    <w:pPr>
      <w:ind w:left="720"/>
      <w:contextualSpacing/>
    </w:pPr>
  </w:style>
  <w:style w:type="character" w:customStyle="1" w:styleId="Normal1">
    <w:name w:val="Normal1"/>
    <w:basedOn w:val="DefaultParagraphFont"/>
    <w:rsid w:val="00962A7F"/>
  </w:style>
  <w:style w:type="character" w:styleId="Strong">
    <w:name w:val="Strong"/>
    <w:basedOn w:val="DefaultParagraphFont"/>
    <w:uiPriority w:val="22"/>
    <w:qFormat/>
    <w:rsid w:val="00962A7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677699">
      <w:bodyDiv w:val="1"/>
      <w:marLeft w:val="0"/>
      <w:marRight w:val="0"/>
      <w:marTop w:val="0"/>
      <w:marBottom w:val="0"/>
      <w:divBdr>
        <w:top w:val="none" w:sz="0" w:space="0" w:color="auto"/>
        <w:left w:val="none" w:sz="0" w:space="0" w:color="auto"/>
        <w:bottom w:val="none" w:sz="0" w:space="0" w:color="auto"/>
        <w:right w:val="none" w:sz="0" w:space="0" w:color="auto"/>
      </w:divBdr>
    </w:div>
    <w:div w:id="1441337612">
      <w:bodyDiv w:val="1"/>
      <w:marLeft w:val="0"/>
      <w:marRight w:val="0"/>
      <w:marTop w:val="0"/>
      <w:marBottom w:val="0"/>
      <w:divBdr>
        <w:top w:val="none" w:sz="0" w:space="0" w:color="auto"/>
        <w:left w:val="none" w:sz="0" w:space="0" w:color="auto"/>
        <w:bottom w:val="none" w:sz="0" w:space="0" w:color="auto"/>
        <w:right w:val="none" w:sz="0" w:space="0" w:color="auto"/>
      </w:divBdr>
    </w:div>
    <w:div w:id="149842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ForksisCooler.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und.edu/discover/_files/docs/annual-security-report.pdf" TargetMode="External"/><Relationship Id="rId4" Type="http://schemas.openxmlformats.org/officeDocument/2006/relationships/webSettings" Target="webSettings.xml"/><Relationship Id="rId9" Type="http://schemas.openxmlformats.org/officeDocument/2006/relationships/hyperlink" Target="http://und.edu/affirmative-action/apcontrolcard.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Phyllis Vold</dc:creator>
  <cp:lastModifiedBy>Hoffman, Casey</cp:lastModifiedBy>
  <cp:revision>3</cp:revision>
  <cp:lastPrinted>2015-10-09T15:39:00Z</cp:lastPrinted>
  <dcterms:created xsi:type="dcterms:W3CDTF">2018-11-06T22:14:00Z</dcterms:created>
  <dcterms:modified xsi:type="dcterms:W3CDTF">2018-11-06T22:16:00Z</dcterms:modified>
</cp:coreProperties>
</file>