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482" w:rsidRPr="00D05476" w:rsidRDefault="006202A9" w:rsidP="006202A9">
      <w:pPr>
        <w:pStyle w:val="NoSpacing"/>
        <w:jc w:val="center"/>
        <w:rPr>
          <w:b/>
          <w:sz w:val="24"/>
          <w:szCs w:val="24"/>
        </w:rPr>
      </w:pPr>
      <w:r w:rsidRPr="00D05476">
        <w:rPr>
          <w:b/>
          <w:sz w:val="24"/>
          <w:szCs w:val="24"/>
        </w:rPr>
        <w:t>HLC Assurance Team Meeting</w:t>
      </w:r>
    </w:p>
    <w:p w:rsidR="006202A9" w:rsidRPr="00D05476" w:rsidRDefault="0045787B" w:rsidP="00D05476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November 10</w:t>
      </w:r>
      <w:r w:rsidR="006202A9" w:rsidRPr="00D05476">
        <w:rPr>
          <w:b/>
          <w:sz w:val="24"/>
          <w:szCs w:val="24"/>
        </w:rPr>
        <w:t>, 2016</w:t>
      </w:r>
    </w:p>
    <w:p w:rsidR="006202A9" w:rsidRDefault="006202A9" w:rsidP="006202A9">
      <w:pPr>
        <w:pStyle w:val="NoSpacing"/>
      </w:pPr>
    </w:p>
    <w:p w:rsidR="006202A9" w:rsidRDefault="006202A9" w:rsidP="006202A9">
      <w:pPr>
        <w:pStyle w:val="NoSpacing"/>
      </w:pPr>
    </w:p>
    <w:p w:rsidR="006202A9" w:rsidRDefault="006202A9" w:rsidP="0076449E">
      <w:pPr>
        <w:pStyle w:val="NoSpacing"/>
        <w:rPr>
          <w:sz w:val="24"/>
          <w:szCs w:val="24"/>
        </w:rPr>
      </w:pPr>
      <w:r w:rsidRPr="006A2137">
        <w:rPr>
          <w:b/>
          <w:sz w:val="24"/>
          <w:szCs w:val="24"/>
        </w:rPr>
        <w:t xml:space="preserve">Present:  </w:t>
      </w:r>
      <w:r w:rsidRPr="006A2137">
        <w:rPr>
          <w:sz w:val="24"/>
          <w:szCs w:val="24"/>
        </w:rPr>
        <w:t xml:space="preserve">Joan Hawthorne, </w:t>
      </w:r>
      <w:r w:rsidR="006B29C6">
        <w:rPr>
          <w:sz w:val="24"/>
          <w:szCs w:val="24"/>
        </w:rPr>
        <w:t xml:space="preserve">Dara Faul, Ryan Zerr, Steve Light, </w:t>
      </w:r>
      <w:r w:rsidR="007D38FF">
        <w:rPr>
          <w:sz w:val="24"/>
          <w:szCs w:val="24"/>
        </w:rPr>
        <w:t xml:space="preserve">Chih Ming Tan, Jeff Weatherly, </w:t>
      </w:r>
      <w:r w:rsidR="007D38FF" w:rsidRPr="007D38FF">
        <w:rPr>
          <w:color w:val="FF0000"/>
          <w:sz w:val="24"/>
          <w:szCs w:val="24"/>
        </w:rPr>
        <w:t>Shari</w:t>
      </w:r>
      <w:r w:rsidR="007D38FF">
        <w:rPr>
          <w:sz w:val="24"/>
          <w:szCs w:val="24"/>
        </w:rPr>
        <w:t xml:space="preserve"> Nelson, Cassie Gerhardt, Harmon Abrahamson, Rebecca Simmons, and Tami Carmichael.</w:t>
      </w:r>
    </w:p>
    <w:p w:rsidR="00D05476" w:rsidRPr="006A2137" w:rsidRDefault="00D05476" w:rsidP="0076449E">
      <w:pPr>
        <w:pStyle w:val="NoSpacing"/>
        <w:rPr>
          <w:sz w:val="24"/>
          <w:szCs w:val="24"/>
        </w:rPr>
      </w:pPr>
    </w:p>
    <w:p w:rsidR="006202A9" w:rsidRPr="006A2137" w:rsidRDefault="006202A9">
      <w:pPr>
        <w:rPr>
          <w:sz w:val="24"/>
          <w:szCs w:val="24"/>
        </w:rPr>
      </w:pPr>
      <w:r w:rsidRPr="006A2137">
        <w:rPr>
          <w:sz w:val="24"/>
          <w:szCs w:val="24"/>
        </w:rPr>
        <w:t xml:space="preserve">The minutes from the meeting on October </w:t>
      </w:r>
      <w:r w:rsidR="002074DB">
        <w:rPr>
          <w:sz w:val="24"/>
          <w:szCs w:val="24"/>
        </w:rPr>
        <w:t>20</w:t>
      </w:r>
      <w:r w:rsidRPr="006A2137">
        <w:rPr>
          <w:sz w:val="24"/>
          <w:szCs w:val="24"/>
        </w:rPr>
        <w:t>, 2016, were approved as written.</w:t>
      </w:r>
    </w:p>
    <w:p w:rsidR="0000113D" w:rsidRDefault="007D38FF" w:rsidP="002074DB">
      <w:pPr>
        <w:pStyle w:val="NormalWeb"/>
        <w:spacing w:line="312" w:lineRule="atLeas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The purpose of today’s meeting is to address some of the difficult issues people have been working through.</w:t>
      </w:r>
    </w:p>
    <w:p w:rsidR="00E21414" w:rsidRDefault="007D38FF" w:rsidP="002074DB">
      <w:pPr>
        <w:pStyle w:val="NormalWeb"/>
        <w:spacing w:line="312" w:lineRule="atLeas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Criterion 1 – Jim </w:t>
      </w:r>
      <w:proofErr w:type="spellStart"/>
      <w:r w:rsidR="00E21414">
        <w:rPr>
          <w:rFonts w:asciiTheme="minorHAnsi" w:hAnsiTheme="minorHAnsi" w:cs="Arial"/>
          <w:color w:val="000000"/>
        </w:rPr>
        <w:t>Machoruk</w:t>
      </w:r>
      <w:proofErr w:type="spellEnd"/>
      <w:r w:rsidR="00E21414">
        <w:rPr>
          <w:rFonts w:asciiTheme="minorHAnsi" w:hAnsiTheme="minorHAnsi" w:cs="Arial"/>
          <w:color w:val="000000"/>
        </w:rPr>
        <w:t xml:space="preserve"> was brought in to the discussion</w:t>
      </w:r>
      <w:r>
        <w:rPr>
          <w:rFonts w:asciiTheme="minorHAnsi" w:hAnsiTheme="minorHAnsi" w:cs="Arial"/>
          <w:color w:val="000000"/>
        </w:rPr>
        <w:t xml:space="preserve"> Tami and Chih Ming to address</w:t>
      </w:r>
      <w:r w:rsidR="00E21414">
        <w:rPr>
          <w:rFonts w:asciiTheme="minorHAnsi" w:hAnsiTheme="minorHAnsi" w:cs="Arial"/>
          <w:color w:val="000000"/>
        </w:rPr>
        <w:t xml:space="preserve"> issues.  His experience with University Senate will be beneficial.</w:t>
      </w:r>
    </w:p>
    <w:p w:rsidR="00E21414" w:rsidRDefault="00E21414" w:rsidP="002074DB">
      <w:pPr>
        <w:pStyle w:val="NormalWeb"/>
        <w:spacing w:line="312" w:lineRule="atLeas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Criterion 2 – Harmon raised the question of how the institution presents itself to student and the public.  How does the university represent itself in regard to social </w:t>
      </w:r>
      <w:proofErr w:type="gramStart"/>
      <w:r>
        <w:rPr>
          <w:rFonts w:asciiTheme="minorHAnsi" w:hAnsiTheme="minorHAnsi" w:cs="Arial"/>
          <w:color w:val="000000"/>
        </w:rPr>
        <w:t>media.</w:t>
      </w:r>
      <w:proofErr w:type="gramEnd"/>
      <w:r>
        <w:rPr>
          <w:rFonts w:asciiTheme="minorHAnsi" w:hAnsiTheme="minorHAnsi" w:cs="Arial"/>
          <w:color w:val="000000"/>
        </w:rPr>
        <w:t xml:space="preserve">  There is a proliferation of accounts that have been set up for colleges and individual departments.  The documentation may need to include an interview with Heather Bushaw.  The absence of an </w:t>
      </w:r>
      <w:proofErr w:type="spellStart"/>
      <w:r>
        <w:rPr>
          <w:rFonts w:asciiTheme="minorHAnsi" w:hAnsiTheme="minorHAnsi" w:cs="Arial"/>
          <w:color w:val="000000"/>
        </w:rPr>
        <w:t>omsbud</w:t>
      </w:r>
      <w:proofErr w:type="spellEnd"/>
      <w:r>
        <w:rPr>
          <w:rFonts w:asciiTheme="minorHAnsi" w:hAnsiTheme="minorHAnsi" w:cs="Arial"/>
          <w:color w:val="000000"/>
        </w:rPr>
        <w:t xml:space="preserve"> (now Sustainable Solutions) needs to be considered.  They also discussed the question of how to write an argument.  The last group referenced examples of evidence-driven arguments from other institutions.  </w:t>
      </w:r>
    </w:p>
    <w:p w:rsidR="00406EED" w:rsidRDefault="00406EED" w:rsidP="002074DB">
      <w:pPr>
        <w:pStyle w:val="NormalWeb"/>
        <w:spacing w:line="312" w:lineRule="atLeas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Criterion 3 – Becky questioned was if effective and what is sufficient.  They need to use </w:t>
      </w:r>
      <w:proofErr w:type="spellStart"/>
      <w:r>
        <w:rPr>
          <w:rFonts w:asciiTheme="minorHAnsi" w:hAnsiTheme="minorHAnsi" w:cs="Arial"/>
          <w:color w:val="000000"/>
        </w:rPr>
        <w:t>randon</w:t>
      </w:r>
      <w:proofErr w:type="spellEnd"/>
      <w:r>
        <w:rPr>
          <w:rFonts w:asciiTheme="minorHAnsi" w:hAnsiTheme="minorHAnsi" w:cs="Arial"/>
          <w:color w:val="000000"/>
        </w:rPr>
        <w:t xml:space="preserve"> samples.  </w:t>
      </w:r>
    </w:p>
    <w:p w:rsidR="00406EED" w:rsidRDefault="00406EED" w:rsidP="002074DB">
      <w:pPr>
        <w:pStyle w:val="NormalWeb"/>
        <w:spacing w:line="312" w:lineRule="atLeas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Criterion 4 – Shari and Deb had a conversation with Steve regarding program review.  The focus will be on what is happening now (alignment of grad and undergrad program review, efforts </w:t>
      </w:r>
      <w:proofErr w:type="spellStart"/>
      <w:r>
        <w:rPr>
          <w:rFonts w:asciiTheme="minorHAnsi" w:hAnsiTheme="minorHAnsi" w:cs="Arial"/>
          <w:color w:val="000000"/>
        </w:rPr>
        <w:t>opf</w:t>
      </w:r>
      <w:proofErr w:type="spellEnd"/>
      <w:r>
        <w:rPr>
          <w:rFonts w:asciiTheme="minorHAnsi" w:hAnsiTheme="minorHAnsi" w:cs="Arial"/>
          <w:color w:val="000000"/>
        </w:rPr>
        <w:t xml:space="preserve"> A&amp;S).</w:t>
      </w:r>
    </w:p>
    <w:p w:rsidR="00406EED" w:rsidRDefault="00406EED" w:rsidP="002074DB">
      <w:pPr>
        <w:pStyle w:val="NormalWeb"/>
        <w:spacing w:line="312" w:lineRule="atLeast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Criterion 5 – Sharon has been actively collecting documents.  Jeff and Sharon are finding the evidence they need and are on pace.  </w:t>
      </w:r>
    </w:p>
    <w:p w:rsidR="00F65DA5" w:rsidRPr="006A2137" w:rsidRDefault="00E21414" w:rsidP="00406EED">
      <w:pPr>
        <w:pStyle w:val="NormalWeb"/>
        <w:spacing w:line="312" w:lineRule="atLeast"/>
      </w:pPr>
      <w:r>
        <w:rPr>
          <w:rFonts w:asciiTheme="minorHAnsi" w:hAnsiTheme="minorHAnsi" w:cs="Arial"/>
          <w:color w:val="000000"/>
        </w:rPr>
        <w:t>PDFs should be high resolution.  Please avoid making PDFs that contain hand-written notes.</w:t>
      </w:r>
      <w:r w:rsidR="00406EED">
        <w:rPr>
          <w:rFonts w:asciiTheme="minorHAnsi" w:hAnsiTheme="minorHAnsi" w:cs="Arial"/>
          <w:color w:val="000000"/>
        </w:rPr>
        <w:t xml:space="preserve">  At the three remaining meetings during this semester, more in-depth information will be shared on each criterions – email things out in advance of the meetings.</w:t>
      </w:r>
      <w:r w:rsidR="006D519B">
        <w:rPr>
          <w:rFonts w:asciiTheme="minorHAnsi" w:hAnsiTheme="minorHAnsi" w:cs="Arial"/>
          <w:color w:val="000000"/>
        </w:rPr>
        <w:t xml:space="preserve">  Need claims and the evidence that supports the claims for each criteria by spring 2017.  Consider a campus update or open forum in the spring.                  </w:t>
      </w:r>
    </w:p>
    <w:p w:rsidR="00CB67E5" w:rsidRPr="006A2137" w:rsidRDefault="00CB67E5" w:rsidP="00CB67E5">
      <w:pPr>
        <w:pStyle w:val="Default"/>
        <w:rPr>
          <w:rFonts w:asciiTheme="minorHAnsi" w:hAnsiTheme="minorHAnsi"/>
        </w:rPr>
      </w:pPr>
    </w:p>
    <w:p w:rsidR="00CB67E5" w:rsidRPr="006A2137" w:rsidRDefault="00CB67E5" w:rsidP="00CB67E5">
      <w:pPr>
        <w:pStyle w:val="Default"/>
        <w:rPr>
          <w:rFonts w:asciiTheme="minorHAnsi" w:hAnsiTheme="minorHAnsi"/>
        </w:rPr>
      </w:pPr>
      <w:r w:rsidRPr="006A2137">
        <w:rPr>
          <w:rFonts w:asciiTheme="minorHAnsi" w:hAnsiTheme="minorHAnsi"/>
          <w:b/>
          <w:bCs/>
        </w:rPr>
        <w:t xml:space="preserve">Future meetings: </w:t>
      </w:r>
    </w:p>
    <w:p w:rsidR="00CB67E5" w:rsidRPr="006A2137" w:rsidRDefault="006D519B" w:rsidP="00CB67E5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November 17 – Canceled</w:t>
      </w:r>
    </w:p>
    <w:p w:rsidR="00CB67E5" w:rsidRPr="006A2137" w:rsidRDefault="00CB67E5" w:rsidP="00CB67E5">
      <w:pPr>
        <w:pStyle w:val="Default"/>
        <w:rPr>
          <w:rFonts w:asciiTheme="minorHAnsi" w:hAnsiTheme="minorHAnsi"/>
        </w:rPr>
      </w:pPr>
      <w:r w:rsidRPr="006A2137">
        <w:rPr>
          <w:rFonts w:asciiTheme="minorHAnsi" w:hAnsiTheme="minorHAnsi"/>
        </w:rPr>
        <w:t xml:space="preserve">November 24 – Thanksgiving </w:t>
      </w:r>
    </w:p>
    <w:p w:rsidR="00CB67E5" w:rsidRPr="006A2137" w:rsidRDefault="00CB67E5" w:rsidP="00CB67E5">
      <w:pPr>
        <w:pStyle w:val="Default"/>
        <w:rPr>
          <w:rFonts w:asciiTheme="minorHAnsi" w:hAnsiTheme="minorHAnsi"/>
        </w:rPr>
      </w:pPr>
      <w:r w:rsidRPr="006A2137">
        <w:rPr>
          <w:rFonts w:asciiTheme="minorHAnsi" w:hAnsiTheme="minorHAnsi"/>
        </w:rPr>
        <w:t>December 1 – meeting</w:t>
      </w:r>
      <w:r w:rsidR="00406EED">
        <w:rPr>
          <w:rFonts w:asciiTheme="minorHAnsi" w:hAnsiTheme="minorHAnsi"/>
        </w:rPr>
        <w:t xml:space="preserve"> (</w:t>
      </w:r>
      <w:r w:rsidR="006D519B">
        <w:rPr>
          <w:rFonts w:asciiTheme="minorHAnsi" w:hAnsiTheme="minorHAnsi"/>
        </w:rPr>
        <w:t>Criteria 1 and 5)</w:t>
      </w:r>
    </w:p>
    <w:p w:rsidR="00CB67E5" w:rsidRPr="006A2137" w:rsidRDefault="00CB67E5" w:rsidP="00CB67E5">
      <w:pPr>
        <w:pStyle w:val="Default"/>
        <w:rPr>
          <w:rFonts w:asciiTheme="minorHAnsi" w:hAnsiTheme="minorHAnsi"/>
        </w:rPr>
      </w:pPr>
      <w:r w:rsidRPr="006A2137">
        <w:rPr>
          <w:rFonts w:asciiTheme="minorHAnsi" w:hAnsiTheme="minorHAnsi"/>
        </w:rPr>
        <w:t xml:space="preserve">December 8 – meeting </w:t>
      </w:r>
      <w:r w:rsidR="00406EED">
        <w:rPr>
          <w:rFonts w:asciiTheme="minorHAnsi" w:hAnsiTheme="minorHAnsi"/>
        </w:rPr>
        <w:t>(</w:t>
      </w:r>
      <w:r w:rsidR="006D519B">
        <w:rPr>
          <w:rFonts w:asciiTheme="minorHAnsi" w:hAnsiTheme="minorHAnsi"/>
        </w:rPr>
        <w:t xml:space="preserve">Criteria </w:t>
      </w:r>
      <w:r w:rsidR="005504F5">
        <w:rPr>
          <w:rFonts w:asciiTheme="minorHAnsi" w:hAnsiTheme="minorHAnsi"/>
        </w:rPr>
        <w:t>2 and 3)</w:t>
      </w:r>
    </w:p>
    <w:p w:rsidR="00CB67E5" w:rsidRPr="006A2137" w:rsidRDefault="00CB67E5" w:rsidP="00CB67E5">
      <w:pPr>
        <w:pStyle w:val="Default"/>
        <w:rPr>
          <w:rFonts w:asciiTheme="minorHAnsi" w:hAnsiTheme="minorHAnsi"/>
          <w:color w:val="auto"/>
        </w:rPr>
      </w:pPr>
      <w:r w:rsidRPr="006A2137">
        <w:rPr>
          <w:rFonts w:asciiTheme="minorHAnsi" w:hAnsiTheme="minorHAnsi"/>
        </w:rPr>
        <w:t>December 15 – meeting</w:t>
      </w:r>
      <w:r w:rsidR="00406EED">
        <w:rPr>
          <w:rFonts w:asciiTheme="minorHAnsi" w:hAnsiTheme="minorHAnsi"/>
        </w:rPr>
        <w:t xml:space="preserve"> (</w:t>
      </w:r>
      <w:r w:rsidR="005504F5">
        <w:rPr>
          <w:rFonts w:asciiTheme="minorHAnsi" w:hAnsiTheme="minorHAnsi"/>
        </w:rPr>
        <w:t>Criterion 4)</w:t>
      </w:r>
      <w:bookmarkStart w:id="0" w:name="_GoBack"/>
      <w:bookmarkEnd w:id="0"/>
      <w:r w:rsidRPr="006A2137">
        <w:rPr>
          <w:rFonts w:asciiTheme="minorHAnsi" w:hAnsiTheme="minorHAnsi"/>
        </w:rPr>
        <w:tab/>
      </w:r>
    </w:p>
    <w:sectPr w:rsidR="00CB67E5" w:rsidRPr="006A2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37C07"/>
    <w:multiLevelType w:val="hybridMultilevel"/>
    <w:tmpl w:val="D7C68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71D56"/>
    <w:multiLevelType w:val="hybridMultilevel"/>
    <w:tmpl w:val="41909F5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BE142A1"/>
    <w:multiLevelType w:val="hybridMultilevel"/>
    <w:tmpl w:val="0F78A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33C05B0"/>
    <w:multiLevelType w:val="hybridMultilevel"/>
    <w:tmpl w:val="CEE00DB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5E007110"/>
    <w:multiLevelType w:val="hybridMultilevel"/>
    <w:tmpl w:val="008E8E6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6FE03F0F"/>
    <w:multiLevelType w:val="hybridMultilevel"/>
    <w:tmpl w:val="DF5430D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A9"/>
    <w:rsid w:val="0000113D"/>
    <w:rsid w:val="00155422"/>
    <w:rsid w:val="001F1D18"/>
    <w:rsid w:val="002074DB"/>
    <w:rsid w:val="00224731"/>
    <w:rsid w:val="00253AE4"/>
    <w:rsid w:val="002A583B"/>
    <w:rsid w:val="002D7DFC"/>
    <w:rsid w:val="002F5BBE"/>
    <w:rsid w:val="00406EED"/>
    <w:rsid w:val="0045787B"/>
    <w:rsid w:val="00464DBA"/>
    <w:rsid w:val="0047532C"/>
    <w:rsid w:val="005504F5"/>
    <w:rsid w:val="005D676C"/>
    <w:rsid w:val="006202A9"/>
    <w:rsid w:val="006A2137"/>
    <w:rsid w:val="006A4BD5"/>
    <w:rsid w:val="006B29C6"/>
    <w:rsid w:val="006D19AC"/>
    <w:rsid w:val="006D519B"/>
    <w:rsid w:val="0076449E"/>
    <w:rsid w:val="007A5FFA"/>
    <w:rsid w:val="007D38FF"/>
    <w:rsid w:val="00842B75"/>
    <w:rsid w:val="00934B8D"/>
    <w:rsid w:val="00A03E88"/>
    <w:rsid w:val="00B90FCE"/>
    <w:rsid w:val="00BD0B99"/>
    <w:rsid w:val="00BE0677"/>
    <w:rsid w:val="00C34B00"/>
    <w:rsid w:val="00CA0961"/>
    <w:rsid w:val="00CB67E5"/>
    <w:rsid w:val="00D05476"/>
    <w:rsid w:val="00D322E1"/>
    <w:rsid w:val="00DD1759"/>
    <w:rsid w:val="00DD30B2"/>
    <w:rsid w:val="00DF0715"/>
    <w:rsid w:val="00DF350D"/>
    <w:rsid w:val="00E21414"/>
    <w:rsid w:val="00EE55FF"/>
    <w:rsid w:val="00F65DA5"/>
    <w:rsid w:val="00FA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CF7067-2D7C-4A92-9DEE-494F2A77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202A9"/>
    <w:pPr>
      <w:spacing w:after="30" w:line="240" w:lineRule="auto"/>
      <w:outlineLvl w:val="2"/>
    </w:pPr>
    <w:rPr>
      <w:rFonts w:ascii="Georgia" w:eastAsia="Times New Roman" w:hAnsi="Georgia" w:cs="Times New Roman"/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6202A9"/>
    <w:pPr>
      <w:spacing w:after="30" w:line="240" w:lineRule="auto"/>
      <w:outlineLvl w:val="3"/>
    </w:pPr>
    <w:rPr>
      <w:rFonts w:ascii="Georgia" w:eastAsia="Times New Roman" w:hAnsi="Georgia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202A9"/>
    <w:rPr>
      <w:rFonts w:ascii="Georgia" w:eastAsia="Times New Roman" w:hAnsi="Georgia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202A9"/>
    <w:rPr>
      <w:rFonts w:ascii="Georgia" w:eastAsia="Times New Roman" w:hAnsi="Georgia" w:cs="Times New Roman"/>
      <w:i/>
      <w:i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02A9"/>
    <w:rPr>
      <w:b w:val="0"/>
      <w:bCs w:val="0"/>
      <w:color w:val="2E598A"/>
      <w:u w:val="single"/>
    </w:rPr>
  </w:style>
  <w:style w:type="paragraph" w:styleId="NormalWeb">
    <w:name w:val="Normal (Web)"/>
    <w:basedOn w:val="Normal"/>
    <w:uiPriority w:val="99"/>
    <w:unhideWhenUsed/>
    <w:rsid w:val="006202A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202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A4BD5"/>
    <w:pPr>
      <w:ind w:left="720"/>
      <w:contextualSpacing/>
    </w:pPr>
  </w:style>
  <w:style w:type="paragraph" w:customStyle="1" w:styleId="Default">
    <w:name w:val="Default"/>
    <w:rsid w:val="00CB67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Kriewall, Katrina</dc:creator>
  <cp:keywords/>
  <dc:description/>
  <cp:lastModifiedBy>Kriewall, Katrina</cp:lastModifiedBy>
  <cp:revision>9</cp:revision>
  <dcterms:created xsi:type="dcterms:W3CDTF">2016-11-10T17:43:00Z</dcterms:created>
  <dcterms:modified xsi:type="dcterms:W3CDTF">2016-11-10T18:37:00Z</dcterms:modified>
</cp:coreProperties>
</file>