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5F4D" w14:textId="0C1DB878" w:rsidR="00FE652A" w:rsidRPr="0002418E" w:rsidRDefault="004726A6" w:rsidP="000B2D88">
      <w:pPr>
        <w:spacing w:line="240" w:lineRule="auto"/>
        <w:jc w:val="center"/>
        <w:rPr>
          <w:rFonts w:ascii="Times New Roman" w:hAnsi="Times New Roman" w:cs="Times New Roman"/>
          <w:b/>
          <w:bCs/>
          <w:sz w:val="32"/>
          <w:szCs w:val="32"/>
        </w:rPr>
      </w:pPr>
      <w:r w:rsidRPr="0002418E">
        <w:rPr>
          <w:rFonts w:ascii="Times New Roman" w:hAnsi="Times New Roman" w:cs="Times New Roman"/>
          <w:b/>
          <w:bCs/>
          <w:sz w:val="32"/>
          <w:szCs w:val="32"/>
        </w:rPr>
        <w:t>STUDENT ORGANIZATION FUNDING AGENCY (SOFA) CONSTITU</w:t>
      </w:r>
      <w:r w:rsidR="00862383" w:rsidRPr="0002418E">
        <w:rPr>
          <w:rFonts w:ascii="Times New Roman" w:hAnsi="Times New Roman" w:cs="Times New Roman"/>
          <w:b/>
          <w:bCs/>
          <w:sz w:val="32"/>
          <w:szCs w:val="32"/>
        </w:rPr>
        <w:t>T</w:t>
      </w:r>
      <w:r w:rsidRPr="0002418E">
        <w:rPr>
          <w:rFonts w:ascii="Times New Roman" w:hAnsi="Times New Roman" w:cs="Times New Roman"/>
          <w:b/>
          <w:bCs/>
          <w:sz w:val="32"/>
          <w:szCs w:val="32"/>
        </w:rPr>
        <w:t>ION</w:t>
      </w:r>
    </w:p>
    <w:p w14:paraId="12987757" w14:textId="4B8652F0" w:rsidR="00205CC5" w:rsidRPr="0002418E" w:rsidRDefault="004726A6" w:rsidP="000B2D88">
      <w:pPr>
        <w:spacing w:line="240" w:lineRule="auto"/>
        <w:jc w:val="center"/>
        <w:rPr>
          <w:rFonts w:ascii="Times New Roman" w:hAnsi="Times New Roman" w:cs="Times New Roman"/>
          <w:sz w:val="32"/>
          <w:szCs w:val="32"/>
        </w:rPr>
      </w:pPr>
      <w:r w:rsidRPr="0002418E">
        <w:rPr>
          <w:rFonts w:ascii="Times New Roman" w:hAnsi="Times New Roman" w:cs="Times New Roman"/>
          <w:sz w:val="32"/>
          <w:szCs w:val="32"/>
        </w:rPr>
        <w:t>ARTICLE I</w:t>
      </w:r>
      <w:r w:rsidR="0055136F" w:rsidRPr="0002418E">
        <w:rPr>
          <w:rFonts w:ascii="Times New Roman" w:hAnsi="Times New Roman" w:cs="Times New Roman"/>
          <w:sz w:val="32"/>
          <w:szCs w:val="32"/>
        </w:rPr>
        <w:t>.</w:t>
      </w:r>
    </w:p>
    <w:p w14:paraId="1C5AFDDE" w14:textId="630A2F4A" w:rsidR="004726A6" w:rsidRPr="0002418E" w:rsidRDefault="004726A6" w:rsidP="000B2D88">
      <w:pPr>
        <w:spacing w:line="240" w:lineRule="auto"/>
        <w:jc w:val="center"/>
        <w:rPr>
          <w:rFonts w:ascii="Times New Roman" w:hAnsi="Times New Roman" w:cs="Times New Roman"/>
          <w:sz w:val="28"/>
          <w:szCs w:val="28"/>
          <w:u w:val="single"/>
        </w:rPr>
      </w:pPr>
      <w:r w:rsidRPr="0002418E">
        <w:rPr>
          <w:rFonts w:ascii="Times New Roman" w:hAnsi="Times New Roman" w:cs="Times New Roman"/>
          <w:sz w:val="28"/>
          <w:szCs w:val="28"/>
          <w:u w:val="single"/>
        </w:rPr>
        <w:t>ESTABLISHMENT OF STUDENT ORGANIZATION FUNDING AGENCY</w:t>
      </w:r>
    </w:p>
    <w:p w14:paraId="18C515B5" w14:textId="3E23BBD7" w:rsidR="00205CC5" w:rsidRPr="0002418E" w:rsidRDefault="00205CC5" w:rsidP="00F27964">
      <w:pPr>
        <w:pStyle w:val="ListParagraph"/>
        <w:numPr>
          <w:ilvl w:val="0"/>
          <w:numId w:val="1"/>
        </w:numPr>
        <w:spacing w:line="240" w:lineRule="auto"/>
        <w:rPr>
          <w:rFonts w:ascii="Times New Roman" w:hAnsi="Times New Roman" w:cs="Times New Roman"/>
          <w:sz w:val="24"/>
          <w:szCs w:val="24"/>
        </w:rPr>
      </w:pPr>
      <w:r w:rsidRPr="0002418E">
        <w:rPr>
          <w:rFonts w:ascii="Times New Roman" w:hAnsi="Times New Roman" w:cs="Times New Roman"/>
          <w:sz w:val="24"/>
          <w:szCs w:val="24"/>
        </w:rPr>
        <w:t>The Student Organization Funding Agency was established on February 26</w:t>
      </w:r>
      <w:r w:rsidR="00B24339" w:rsidRPr="0002418E">
        <w:rPr>
          <w:rFonts w:ascii="Times New Roman" w:hAnsi="Times New Roman" w:cs="Times New Roman"/>
          <w:sz w:val="24"/>
          <w:szCs w:val="24"/>
        </w:rPr>
        <w:t>th</w:t>
      </w:r>
      <w:r w:rsidRPr="0002418E">
        <w:rPr>
          <w:rFonts w:ascii="Times New Roman" w:hAnsi="Times New Roman" w:cs="Times New Roman"/>
          <w:sz w:val="24"/>
          <w:szCs w:val="24"/>
        </w:rPr>
        <w:t xml:space="preserve">, </w:t>
      </w:r>
      <w:r w:rsidR="0004690F" w:rsidRPr="0002418E">
        <w:rPr>
          <w:rFonts w:ascii="Times New Roman" w:hAnsi="Times New Roman" w:cs="Times New Roman"/>
          <w:sz w:val="24"/>
          <w:szCs w:val="24"/>
        </w:rPr>
        <w:t>2010,</w:t>
      </w:r>
      <w:r w:rsidRPr="0002418E">
        <w:rPr>
          <w:rFonts w:ascii="Times New Roman" w:hAnsi="Times New Roman" w:cs="Times New Roman"/>
          <w:sz w:val="24"/>
          <w:szCs w:val="24"/>
        </w:rPr>
        <w:t xml:space="preserve"> </w:t>
      </w:r>
      <w:r w:rsidR="00AD1F59" w:rsidRPr="0002418E">
        <w:rPr>
          <w:rFonts w:ascii="Times New Roman" w:hAnsi="Times New Roman" w:cs="Times New Roman"/>
          <w:sz w:val="24"/>
          <w:szCs w:val="24"/>
        </w:rPr>
        <w:t>at</w:t>
      </w:r>
      <w:r w:rsidRPr="0002418E">
        <w:rPr>
          <w:rFonts w:ascii="Times New Roman" w:hAnsi="Times New Roman" w:cs="Times New Roman"/>
          <w:sz w:val="24"/>
          <w:szCs w:val="24"/>
        </w:rPr>
        <w:t xml:space="preserve"> a meeting of the Committee Advisory and Advisement Panel.  The CAAP was </w:t>
      </w:r>
      <w:r w:rsidR="0004690F" w:rsidRPr="0002418E">
        <w:rPr>
          <w:rFonts w:ascii="Times New Roman" w:hAnsi="Times New Roman" w:cs="Times New Roman"/>
          <w:sz w:val="24"/>
          <w:szCs w:val="24"/>
        </w:rPr>
        <w:t>composed of members from Student Senate, the University Programming Council, the Multicultural Awareness Committee, and the Student Activities Committee.  Through its proceedings</w:t>
      </w:r>
      <w:r w:rsidR="00AD1F59" w:rsidRPr="0002418E">
        <w:rPr>
          <w:rFonts w:ascii="Times New Roman" w:hAnsi="Times New Roman" w:cs="Times New Roman"/>
          <w:sz w:val="24"/>
          <w:szCs w:val="24"/>
        </w:rPr>
        <w:t xml:space="preserve">, </w:t>
      </w:r>
      <w:r w:rsidR="0004690F" w:rsidRPr="0002418E">
        <w:rPr>
          <w:rFonts w:ascii="Times New Roman" w:hAnsi="Times New Roman" w:cs="Times New Roman"/>
          <w:sz w:val="24"/>
          <w:szCs w:val="24"/>
        </w:rPr>
        <w:t xml:space="preserve">the CAAP decided that to simplify the funding process for the </w:t>
      </w:r>
      <w:r w:rsidR="00CC579A" w:rsidRPr="0002418E">
        <w:rPr>
          <w:rFonts w:ascii="Times New Roman" w:hAnsi="Times New Roman" w:cs="Times New Roman"/>
          <w:sz w:val="24"/>
          <w:szCs w:val="24"/>
        </w:rPr>
        <w:t>students’</w:t>
      </w:r>
      <w:r w:rsidR="0004690F" w:rsidRPr="0002418E">
        <w:rPr>
          <w:rFonts w:ascii="Times New Roman" w:hAnsi="Times New Roman" w:cs="Times New Roman"/>
          <w:sz w:val="24"/>
          <w:szCs w:val="24"/>
        </w:rPr>
        <w:t xml:space="preserve"> organizations it would be in the best interests of </w:t>
      </w:r>
      <w:r w:rsidR="003C66AA" w:rsidRPr="0002418E">
        <w:rPr>
          <w:rFonts w:ascii="Times New Roman" w:hAnsi="Times New Roman" w:cs="Times New Roman"/>
          <w:sz w:val="24"/>
          <w:szCs w:val="24"/>
        </w:rPr>
        <w:t xml:space="preserve">the </w:t>
      </w:r>
      <w:r w:rsidR="0004690F" w:rsidRPr="0002418E">
        <w:rPr>
          <w:rFonts w:ascii="Times New Roman" w:hAnsi="Times New Roman" w:cs="Times New Roman"/>
          <w:sz w:val="24"/>
          <w:szCs w:val="24"/>
        </w:rPr>
        <w:t xml:space="preserve">Student Senate to dissolve </w:t>
      </w:r>
      <w:r w:rsidR="00CC579A" w:rsidRPr="0002418E">
        <w:rPr>
          <w:rFonts w:ascii="Times New Roman" w:hAnsi="Times New Roman" w:cs="Times New Roman"/>
          <w:sz w:val="24"/>
          <w:szCs w:val="24"/>
        </w:rPr>
        <w:t xml:space="preserve">the MAC and the SAC to form a new committee to oversee all transfers out to student organizations for the University of North Dakota Student Government.  Thus, it was recommended to form the Student Organization Funding Agency (SOFA).  The SOFA was founded by combing the program funding from the MAC with the funding operations of SAC.  </w:t>
      </w:r>
      <w:r w:rsidR="00ED5332" w:rsidRPr="0002418E">
        <w:rPr>
          <w:rFonts w:ascii="Times New Roman" w:hAnsi="Times New Roman" w:cs="Times New Roman"/>
          <w:sz w:val="24"/>
          <w:szCs w:val="24"/>
        </w:rPr>
        <w:t>The SAC was created in 1956 as a presidential committee</w:t>
      </w:r>
      <w:r w:rsidR="00DF4B63" w:rsidRPr="0002418E">
        <w:rPr>
          <w:rFonts w:ascii="Times New Roman" w:hAnsi="Times New Roman" w:cs="Times New Roman"/>
          <w:sz w:val="24"/>
          <w:szCs w:val="24"/>
        </w:rPr>
        <w:t xml:space="preserve"> </w:t>
      </w:r>
      <w:r w:rsidR="00ED5332" w:rsidRPr="0002418E">
        <w:rPr>
          <w:rFonts w:ascii="Times New Roman" w:hAnsi="Times New Roman" w:cs="Times New Roman"/>
          <w:sz w:val="24"/>
          <w:szCs w:val="24"/>
        </w:rPr>
        <w:t xml:space="preserve">and later was given University Senate Committee status in 1966.  In 1976 by </w:t>
      </w:r>
      <w:r w:rsidR="00DF4B63" w:rsidRPr="0002418E">
        <w:rPr>
          <w:rFonts w:ascii="Times New Roman" w:hAnsi="Times New Roman" w:cs="Times New Roman"/>
          <w:sz w:val="24"/>
          <w:szCs w:val="24"/>
        </w:rPr>
        <w:t xml:space="preserve">the </w:t>
      </w:r>
      <w:r w:rsidR="00ED5332" w:rsidRPr="0002418E">
        <w:rPr>
          <w:rFonts w:ascii="Times New Roman" w:hAnsi="Times New Roman" w:cs="Times New Roman"/>
          <w:sz w:val="24"/>
          <w:szCs w:val="24"/>
        </w:rPr>
        <w:t>act</w:t>
      </w:r>
      <w:r w:rsidR="00A86B77" w:rsidRPr="0002418E">
        <w:rPr>
          <w:rFonts w:ascii="Times New Roman" w:hAnsi="Times New Roman" w:cs="Times New Roman"/>
          <w:sz w:val="24"/>
          <w:szCs w:val="24"/>
        </w:rPr>
        <w:t xml:space="preserve"> </w:t>
      </w:r>
      <w:r w:rsidR="00ED5332" w:rsidRPr="0002418E">
        <w:rPr>
          <w:rFonts w:ascii="Times New Roman" w:hAnsi="Times New Roman" w:cs="Times New Roman"/>
          <w:sz w:val="24"/>
          <w:szCs w:val="24"/>
        </w:rPr>
        <w:t>of the University Senate, SAC became a standing committee of the Student Senate.  The MAC was created in 1987 by Student Government</w:t>
      </w:r>
      <w:r w:rsidR="00B24339" w:rsidRPr="0002418E">
        <w:rPr>
          <w:rFonts w:ascii="Times New Roman" w:hAnsi="Times New Roman" w:cs="Times New Roman"/>
          <w:sz w:val="24"/>
          <w:szCs w:val="24"/>
        </w:rPr>
        <w:t xml:space="preserve"> as the authorized student funding and programming body </w:t>
      </w:r>
      <w:r w:rsidR="00263E30" w:rsidRPr="0002418E">
        <w:rPr>
          <w:rFonts w:ascii="Times New Roman" w:hAnsi="Times New Roman" w:cs="Times New Roman"/>
          <w:sz w:val="24"/>
          <w:szCs w:val="24"/>
        </w:rPr>
        <w:t xml:space="preserve">to </w:t>
      </w:r>
      <w:r w:rsidR="00B24339" w:rsidRPr="0002418E">
        <w:rPr>
          <w:rFonts w:ascii="Times New Roman" w:hAnsi="Times New Roman" w:cs="Times New Roman"/>
          <w:sz w:val="24"/>
          <w:szCs w:val="24"/>
        </w:rPr>
        <w:t>provid</w:t>
      </w:r>
      <w:r w:rsidR="00263E30" w:rsidRPr="0002418E">
        <w:rPr>
          <w:rFonts w:ascii="Times New Roman" w:hAnsi="Times New Roman" w:cs="Times New Roman"/>
          <w:sz w:val="24"/>
          <w:szCs w:val="24"/>
        </w:rPr>
        <w:t>e</w:t>
      </w:r>
      <w:r w:rsidR="00B24339" w:rsidRPr="0002418E">
        <w:rPr>
          <w:rFonts w:ascii="Times New Roman" w:hAnsi="Times New Roman" w:cs="Times New Roman"/>
          <w:sz w:val="24"/>
          <w:szCs w:val="24"/>
        </w:rPr>
        <w:t xml:space="preserve"> multicultural programming to supplement the formal education experience of all students at the University of North Dakota.  On April 14th, </w:t>
      </w:r>
      <w:r w:rsidR="00AB4904" w:rsidRPr="0002418E">
        <w:rPr>
          <w:rFonts w:ascii="Times New Roman" w:hAnsi="Times New Roman" w:cs="Times New Roman"/>
          <w:sz w:val="24"/>
          <w:szCs w:val="24"/>
        </w:rPr>
        <w:t>2013,</w:t>
      </w:r>
      <w:r w:rsidR="00B24339" w:rsidRPr="0002418E">
        <w:rPr>
          <w:rFonts w:ascii="Times New Roman" w:hAnsi="Times New Roman" w:cs="Times New Roman"/>
          <w:sz w:val="24"/>
          <w:szCs w:val="24"/>
        </w:rPr>
        <w:t xml:space="preserve"> by an action of the Student Senate and Student Communications Funding Committee (SCFC) was dissolved and all written publication </w:t>
      </w:r>
      <w:r w:rsidR="00AB4904" w:rsidRPr="0002418E">
        <w:rPr>
          <w:rFonts w:ascii="Times New Roman" w:hAnsi="Times New Roman" w:cs="Times New Roman"/>
          <w:sz w:val="24"/>
          <w:szCs w:val="24"/>
        </w:rPr>
        <w:t>funding responsibilities were then charged to the SOFA with the other responsibilities of SCFC being charged to other divisions of the University of North Dakota.  The SCFC was originally established to form a permanent organization to provide student-managed media with an exchange of ideas and information relevant to student and faculty activities and interests</w:t>
      </w:r>
      <w:r w:rsidR="004A5E61" w:rsidRPr="0002418E">
        <w:rPr>
          <w:rFonts w:ascii="Times New Roman" w:hAnsi="Times New Roman" w:cs="Times New Roman"/>
          <w:sz w:val="24"/>
          <w:szCs w:val="24"/>
        </w:rPr>
        <w:t xml:space="preserve"> </w:t>
      </w:r>
      <w:r w:rsidR="00AB4904" w:rsidRPr="0002418E">
        <w:rPr>
          <w:rFonts w:ascii="Times New Roman" w:hAnsi="Times New Roman" w:cs="Times New Roman"/>
          <w:sz w:val="24"/>
          <w:szCs w:val="24"/>
        </w:rPr>
        <w:t xml:space="preserve">and to provide an opportunity for students to gain practical experience in the field of publishing. </w:t>
      </w:r>
      <w:r w:rsidR="00B24339" w:rsidRPr="0002418E">
        <w:rPr>
          <w:rFonts w:ascii="Times New Roman" w:hAnsi="Times New Roman" w:cs="Times New Roman"/>
          <w:sz w:val="24"/>
          <w:szCs w:val="24"/>
        </w:rPr>
        <w:t xml:space="preserve"> </w:t>
      </w:r>
      <w:r w:rsidR="00ED5332" w:rsidRPr="0002418E">
        <w:rPr>
          <w:rFonts w:ascii="Times New Roman" w:hAnsi="Times New Roman" w:cs="Times New Roman"/>
          <w:sz w:val="24"/>
          <w:szCs w:val="24"/>
        </w:rPr>
        <w:t xml:space="preserve"> </w:t>
      </w:r>
    </w:p>
    <w:p w14:paraId="1725C261" w14:textId="1E9EBC69" w:rsidR="000B2D88" w:rsidRPr="0002418E" w:rsidRDefault="000B2D88" w:rsidP="000B2D88">
      <w:pPr>
        <w:pStyle w:val="ListParagraph"/>
        <w:spacing w:line="240" w:lineRule="auto"/>
        <w:rPr>
          <w:rFonts w:ascii="Times New Roman" w:hAnsi="Times New Roman" w:cs="Times New Roman"/>
          <w:sz w:val="24"/>
          <w:szCs w:val="24"/>
        </w:rPr>
      </w:pPr>
    </w:p>
    <w:p w14:paraId="4AAED253" w14:textId="06858685" w:rsidR="000B2D88" w:rsidRPr="0002418E" w:rsidRDefault="000B2D88" w:rsidP="000B2D88">
      <w:pPr>
        <w:pStyle w:val="ListParagraph"/>
        <w:spacing w:before="120" w:line="276" w:lineRule="auto"/>
        <w:jc w:val="center"/>
        <w:rPr>
          <w:rFonts w:ascii="Times New Roman" w:hAnsi="Times New Roman" w:cs="Times New Roman"/>
          <w:sz w:val="28"/>
          <w:szCs w:val="28"/>
        </w:rPr>
      </w:pPr>
      <w:r w:rsidRPr="0002418E">
        <w:rPr>
          <w:rFonts w:ascii="Times New Roman" w:hAnsi="Times New Roman" w:cs="Times New Roman"/>
          <w:sz w:val="28"/>
          <w:szCs w:val="28"/>
        </w:rPr>
        <w:t>ARTICLE II</w:t>
      </w:r>
      <w:r w:rsidR="0055136F" w:rsidRPr="0002418E">
        <w:rPr>
          <w:rFonts w:ascii="Times New Roman" w:hAnsi="Times New Roman" w:cs="Times New Roman"/>
          <w:sz w:val="28"/>
          <w:szCs w:val="28"/>
        </w:rPr>
        <w:t>.</w:t>
      </w:r>
    </w:p>
    <w:p w14:paraId="337EF882" w14:textId="7C4E6EAE" w:rsidR="000B2D88" w:rsidRPr="0002418E" w:rsidRDefault="000B2D88" w:rsidP="000B2D88">
      <w:pPr>
        <w:pStyle w:val="ListParagraph"/>
        <w:spacing w:before="120" w:line="276" w:lineRule="auto"/>
        <w:jc w:val="center"/>
        <w:rPr>
          <w:rFonts w:ascii="Times New Roman" w:hAnsi="Times New Roman" w:cs="Times New Roman"/>
          <w:sz w:val="28"/>
          <w:szCs w:val="28"/>
          <w:u w:val="single"/>
        </w:rPr>
      </w:pPr>
      <w:r w:rsidRPr="0002418E">
        <w:rPr>
          <w:rFonts w:ascii="Times New Roman" w:hAnsi="Times New Roman" w:cs="Times New Roman"/>
          <w:sz w:val="28"/>
          <w:szCs w:val="28"/>
          <w:u w:val="single"/>
        </w:rPr>
        <w:t>PURPOSE AND VISION</w:t>
      </w:r>
    </w:p>
    <w:p w14:paraId="3877054F" w14:textId="7D1F72D7" w:rsidR="000B2D88" w:rsidRPr="0002418E" w:rsidRDefault="000B2D88" w:rsidP="00F27964">
      <w:pPr>
        <w:pStyle w:val="ListParagraph"/>
        <w:numPr>
          <w:ilvl w:val="0"/>
          <w:numId w:val="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It will be the purpose of the SOFA to provide educational opportunities to individuals and recognized student organizations in obtaining their goals and objectives through support, guidance</w:t>
      </w:r>
      <w:r w:rsidR="00CB099C" w:rsidRPr="0002418E">
        <w:rPr>
          <w:rFonts w:ascii="Times New Roman" w:hAnsi="Times New Roman" w:cs="Times New Roman"/>
          <w:sz w:val="24"/>
          <w:szCs w:val="24"/>
        </w:rPr>
        <w:t>,</w:t>
      </w:r>
      <w:r w:rsidRPr="0002418E">
        <w:rPr>
          <w:rFonts w:ascii="Times New Roman" w:hAnsi="Times New Roman" w:cs="Times New Roman"/>
          <w:sz w:val="24"/>
          <w:szCs w:val="24"/>
        </w:rPr>
        <w:t xml:space="preserve"> and oversight.  The SOFA shall also strive to support and increase awaren</w:t>
      </w:r>
      <w:r w:rsidR="006D0032" w:rsidRPr="0002418E">
        <w:rPr>
          <w:rFonts w:ascii="Times New Roman" w:hAnsi="Times New Roman" w:cs="Times New Roman"/>
          <w:sz w:val="24"/>
          <w:szCs w:val="24"/>
        </w:rPr>
        <w:t xml:space="preserve">ess and understanding concerning the world, especially those of the University of North Dakota and the community. </w:t>
      </w:r>
    </w:p>
    <w:p w14:paraId="5E81C3B9" w14:textId="3F306167" w:rsidR="006D0032" w:rsidRPr="0002418E" w:rsidRDefault="00065D35" w:rsidP="00F27964">
      <w:pPr>
        <w:pStyle w:val="ListParagraph"/>
        <w:numPr>
          <w:ilvl w:val="0"/>
          <w:numId w:val="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Specific goals shall be:</w:t>
      </w:r>
    </w:p>
    <w:p w14:paraId="3E15703B" w14:textId="54F660D1" w:rsidR="00065D35" w:rsidRPr="0002418E" w:rsidRDefault="00065D35" w:rsidP="00F27964">
      <w:pPr>
        <w:pStyle w:val="ListParagraph"/>
        <w:numPr>
          <w:ilvl w:val="0"/>
          <w:numId w:val="3"/>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To increase awareness and opportunities by funding recognized student organizations.  The SOFA shall provide funding in support of opportunities for active engagement in enriching opportunities and events, to educate the campus and </w:t>
      </w:r>
      <w:r w:rsidR="006472B1" w:rsidRPr="0002418E">
        <w:rPr>
          <w:rFonts w:ascii="Times New Roman" w:hAnsi="Times New Roman" w:cs="Times New Roman"/>
          <w:sz w:val="24"/>
          <w:szCs w:val="24"/>
        </w:rPr>
        <w:t xml:space="preserve">student body of the University of North Dakota. </w:t>
      </w:r>
    </w:p>
    <w:p w14:paraId="135A6B83" w14:textId="636CB3D9" w:rsidR="004A3B63" w:rsidRPr="0002418E" w:rsidRDefault="006472B1" w:rsidP="00F27964">
      <w:pPr>
        <w:pStyle w:val="ListParagraph"/>
        <w:numPr>
          <w:ilvl w:val="0"/>
          <w:numId w:val="3"/>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lastRenderedPageBreak/>
        <w:t>To provide supporting funding for all student organizations in good</w:t>
      </w:r>
      <w:r w:rsidR="004A3B63" w:rsidRPr="0002418E">
        <w:rPr>
          <w:rFonts w:ascii="Times New Roman" w:hAnsi="Times New Roman" w:cs="Times New Roman"/>
          <w:sz w:val="24"/>
          <w:szCs w:val="24"/>
        </w:rPr>
        <w:t xml:space="preserve"> standing with the University of North Dakota and the University of North Dakota Student Government as defined in the SOFA bylaws.</w:t>
      </w:r>
    </w:p>
    <w:p w14:paraId="4623678F" w14:textId="4A0B0668" w:rsidR="00615AD4" w:rsidRPr="0002418E" w:rsidRDefault="004A3B63" w:rsidP="00F27964">
      <w:pPr>
        <w:pStyle w:val="ListParagraph"/>
        <w:numPr>
          <w:ilvl w:val="0"/>
          <w:numId w:val="3"/>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To work in a non-discriminative manner as set forth by the standards of the University of North Dakota </w:t>
      </w:r>
      <w:r w:rsidR="00615AD4" w:rsidRPr="0002418E">
        <w:rPr>
          <w:rFonts w:ascii="Times New Roman" w:hAnsi="Times New Roman" w:cs="Times New Roman"/>
          <w:i/>
          <w:iCs/>
          <w:sz w:val="24"/>
          <w:szCs w:val="24"/>
        </w:rPr>
        <w:t>Code of Student Life.</w:t>
      </w:r>
    </w:p>
    <w:p w14:paraId="6AAFE976" w14:textId="77777777" w:rsidR="006A2239" w:rsidRPr="0002418E" w:rsidRDefault="006A2239" w:rsidP="006A2239">
      <w:pPr>
        <w:spacing w:before="120" w:line="276" w:lineRule="auto"/>
        <w:ind w:left="1080"/>
        <w:jc w:val="center"/>
        <w:rPr>
          <w:rFonts w:ascii="Times New Roman" w:hAnsi="Times New Roman" w:cs="Times New Roman"/>
          <w:sz w:val="24"/>
          <w:szCs w:val="24"/>
        </w:rPr>
      </w:pPr>
    </w:p>
    <w:p w14:paraId="2369993F" w14:textId="2058B787" w:rsidR="006A2239" w:rsidRPr="0002418E" w:rsidRDefault="006A2239" w:rsidP="006A2239">
      <w:pPr>
        <w:spacing w:before="120" w:line="276" w:lineRule="auto"/>
        <w:ind w:left="1080"/>
        <w:jc w:val="center"/>
        <w:rPr>
          <w:rFonts w:ascii="Times New Roman" w:hAnsi="Times New Roman" w:cs="Times New Roman"/>
          <w:sz w:val="28"/>
          <w:szCs w:val="28"/>
        </w:rPr>
      </w:pPr>
      <w:r w:rsidRPr="0002418E">
        <w:rPr>
          <w:rFonts w:ascii="Times New Roman" w:hAnsi="Times New Roman" w:cs="Times New Roman"/>
          <w:sz w:val="28"/>
          <w:szCs w:val="28"/>
        </w:rPr>
        <w:t>ARTICLE III</w:t>
      </w:r>
      <w:r w:rsidR="0055136F" w:rsidRPr="0002418E">
        <w:rPr>
          <w:rFonts w:ascii="Times New Roman" w:hAnsi="Times New Roman" w:cs="Times New Roman"/>
          <w:sz w:val="28"/>
          <w:szCs w:val="28"/>
        </w:rPr>
        <w:t>.</w:t>
      </w:r>
    </w:p>
    <w:p w14:paraId="1125DA76" w14:textId="333D79AF" w:rsidR="006A2239" w:rsidRPr="0002418E" w:rsidRDefault="006A2239" w:rsidP="006A2239">
      <w:pPr>
        <w:spacing w:before="120" w:line="276" w:lineRule="auto"/>
        <w:ind w:left="1080"/>
        <w:jc w:val="center"/>
        <w:rPr>
          <w:rFonts w:ascii="Times New Roman" w:hAnsi="Times New Roman" w:cs="Times New Roman"/>
          <w:sz w:val="28"/>
          <w:szCs w:val="28"/>
          <w:u w:val="single"/>
        </w:rPr>
      </w:pPr>
      <w:r w:rsidRPr="0002418E">
        <w:rPr>
          <w:rFonts w:ascii="Times New Roman" w:hAnsi="Times New Roman" w:cs="Times New Roman"/>
          <w:sz w:val="28"/>
          <w:szCs w:val="28"/>
          <w:u w:val="single"/>
        </w:rPr>
        <w:t>AUTHORITY AND JURISDICTION</w:t>
      </w:r>
    </w:p>
    <w:p w14:paraId="28832A26" w14:textId="39927234" w:rsidR="006A2239" w:rsidRPr="0002418E" w:rsidRDefault="00110735" w:rsidP="00F27964">
      <w:pPr>
        <w:pStyle w:val="ListParagraph"/>
        <w:numPr>
          <w:ilvl w:val="0"/>
          <w:numId w:val="4"/>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The Student Organization Funding Agency</w:t>
      </w:r>
      <w:r w:rsidR="005A7A3A" w:rsidRPr="0002418E">
        <w:rPr>
          <w:rFonts w:ascii="Times New Roman" w:hAnsi="Times New Roman" w:cs="Times New Roman"/>
          <w:sz w:val="24"/>
          <w:szCs w:val="24"/>
        </w:rPr>
        <w:t xml:space="preserve"> </w:t>
      </w:r>
      <w:r w:rsidRPr="0002418E">
        <w:rPr>
          <w:rFonts w:ascii="Times New Roman" w:hAnsi="Times New Roman" w:cs="Times New Roman"/>
          <w:sz w:val="24"/>
          <w:szCs w:val="24"/>
        </w:rPr>
        <w:t>he</w:t>
      </w:r>
      <w:r w:rsidR="00DE10BF" w:rsidRPr="0002418E">
        <w:rPr>
          <w:rFonts w:ascii="Times New Roman" w:hAnsi="Times New Roman" w:cs="Times New Roman"/>
          <w:sz w:val="24"/>
          <w:szCs w:val="24"/>
        </w:rPr>
        <w:t xml:space="preserve">reinafter referred to as the SOFA, shall be </w:t>
      </w:r>
      <w:r w:rsidR="00980CCB" w:rsidRPr="0002418E">
        <w:rPr>
          <w:rFonts w:ascii="Times New Roman" w:hAnsi="Times New Roman" w:cs="Times New Roman"/>
          <w:sz w:val="24"/>
          <w:szCs w:val="24"/>
        </w:rPr>
        <w:t xml:space="preserve">constituted under the authority of </w:t>
      </w:r>
      <w:r w:rsidR="00597E7F" w:rsidRPr="0002418E">
        <w:rPr>
          <w:rFonts w:ascii="Times New Roman" w:hAnsi="Times New Roman" w:cs="Times New Roman"/>
          <w:sz w:val="24"/>
          <w:szCs w:val="24"/>
        </w:rPr>
        <w:t xml:space="preserve">the </w:t>
      </w:r>
      <w:r w:rsidR="00980CCB" w:rsidRPr="0002418E">
        <w:rPr>
          <w:rFonts w:ascii="Times New Roman" w:hAnsi="Times New Roman" w:cs="Times New Roman"/>
          <w:sz w:val="24"/>
          <w:szCs w:val="24"/>
        </w:rPr>
        <w:t>Student Senate.</w:t>
      </w:r>
    </w:p>
    <w:p w14:paraId="2A91C007" w14:textId="647F57B6" w:rsidR="007F21D5" w:rsidRPr="0002418E" w:rsidRDefault="00980CCB" w:rsidP="00F27964">
      <w:pPr>
        <w:pStyle w:val="ListParagraph"/>
        <w:numPr>
          <w:ilvl w:val="0"/>
          <w:numId w:val="4"/>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All reco</w:t>
      </w:r>
      <w:r w:rsidR="00C31525" w:rsidRPr="0002418E">
        <w:rPr>
          <w:rFonts w:ascii="Times New Roman" w:hAnsi="Times New Roman" w:cs="Times New Roman"/>
          <w:sz w:val="24"/>
          <w:szCs w:val="24"/>
        </w:rPr>
        <w:t>gnized student organizations which submit requests for funding to the SOFA hereby agree to give SOFA</w:t>
      </w:r>
      <w:r w:rsidR="00856224" w:rsidRPr="0002418E">
        <w:rPr>
          <w:rFonts w:ascii="Times New Roman" w:hAnsi="Times New Roman" w:cs="Times New Roman"/>
          <w:sz w:val="24"/>
          <w:szCs w:val="24"/>
        </w:rPr>
        <w:t xml:space="preserve"> access to their full budget, includ</w:t>
      </w:r>
      <w:r w:rsidR="005C573A" w:rsidRPr="0002418E">
        <w:rPr>
          <w:rFonts w:ascii="Times New Roman" w:hAnsi="Times New Roman" w:cs="Times New Roman"/>
          <w:sz w:val="24"/>
          <w:szCs w:val="24"/>
        </w:rPr>
        <w:t>ing</w:t>
      </w:r>
      <w:r w:rsidR="00856224" w:rsidRPr="0002418E">
        <w:rPr>
          <w:rFonts w:ascii="Times New Roman" w:hAnsi="Times New Roman" w:cs="Times New Roman"/>
          <w:sz w:val="24"/>
          <w:szCs w:val="24"/>
        </w:rPr>
        <w:t xml:space="preserve"> both SOFA and non-SOFA</w:t>
      </w:r>
      <w:r w:rsidR="00C22133" w:rsidRPr="0002418E">
        <w:rPr>
          <w:rFonts w:ascii="Times New Roman" w:hAnsi="Times New Roman" w:cs="Times New Roman"/>
          <w:sz w:val="24"/>
          <w:szCs w:val="24"/>
        </w:rPr>
        <w:t xml:space="preserve"> funds, and to all financial operations </w:t>
      </w:r>
      <w:r w:rsidR="007F21D5" w:rsidRPr="0002418E">
        <w:rPr>
          <w:rFonts w:ascii="Times New Roman" w:hAnsi="Times New Roman" w:cs="Times New Roman"/>
          <w:sz w:val="24"/>
          <w:szCs w:val="24"/>
        </w:rPr>
        <w:t xml:space="preserve">of said recognized student organizations. </w:t>
      </w:r>
    </w:p>
    <w:p w14:paraId="2123CA7F" w14:textId="3764C407" w:rsidR="00980CCB" w:rsidRPr="0002418E" w:rsidRDefault="00485A27" w:rsidP="00F27964">
      <w:pPr>
        <w:pStyle w:val="ListParagraph"/>
        <w:numPr>
          <w:ilvl w:val="0"/>
          <w:numId w:val="4"/>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The SOFA </w:t>
      </w:r>
      <w:r w:rsidR="007B7EEC" w:rsidRPr="0002418E">
        <w:rPr>
          <w:rFonts w:ascii="Times New Roman" w:hAnsi="Times New Roman" w:cs="Times New Roman"/>
          <w:sz w:val="24"/>
          <w:szCs w:val="24"/>
        </w:rPr>
        <w:t>shall exercise financial oversight over each recognized student organization</w:t>
      </w:r>
      <w:r w:rsidR="006272D5" w:rsidRPr="0002418E">
        <w:rPr>
          <w:rFonts w:ascii="Times New Roman" w:hAnsi="Times New Roman" w:cs="Times New Roman"/>
          <w:sz w:val="24"/>
          <w:szCs w:val="24"/>
        </w:rPr>
        <w:t xml:space="preserve"> </w:t>
      </w:r>
      <w:r w:rsidR="00C64106" w:rsidRPr="0002418E">
        <w:rPr>
          <w:rFonts w:ascii="Times New Roman" w:hAnsi="Times New Roman" w:cs="Times New Roman"/>
          <w:sz w:val="24"/>
          <w:szCs w:val="24"/>
        </w:rPr>
        <w:t xml:space="preserve">receiving funds from SOFA.  </w:t>
      </w:r>
      <w:r w:rsidR="00856224" w:rsidRPr="0002418E">
        <w:rPr>
          <w:rFonts w:ascii="Times New Roman" w:hAnsi="Times New Roman" w:cs="Times New Roman"/>
          <w:sz w:val="24"/>
          <w:szCs w:val="24"/>
        </w:rPr>
        <w:t xml:space="preserve"> </w:t>
      </w:r>
      <w:r w:rsidR="00956B4B" w:rsidRPr="0002418E">
        <w:rPr>
          <w:rFonts w:ascii="Times New Roman" w:hAnsi="Times New Roman" w:cs="Times New Roman"/>
          <w:sz w:val="24"/>
          <w:szCs w:val="24"/>
        </w:rPr>
        <w:t>This oversight only applies to</w:t>
      </w:r>
      <w:r w:rsidR="00123B2C" w:rsidRPr="0002418E">
        <w:rPr>
          <w:rFonts w:ascii="Times New Roman" w:hAnsi="Times New Roman" w:cs="Times New Roman"/>
          <w:sz w:val="24"/>
          <w:szCs w:val="24"/>
        </w:rPr>
        <w:t xml:space="preserve"> the funds allocated by SOFA. </w:t>
      </w:r>
    </w:p>
    <w:p w14:paraId="0B9D9595" w14:textId="79D6DD6F" w:rsidR="00123B2C" w:rsidRPr="0002418E" w:rsidRDefault="00123B2C" w:rsidP="00F27964">
      <w:pPr>
        <w:pStyle w:val="ListParagraph"/>
        <w:numPr>
          <w:ilvl w:val="0"/>
          <w:numId w:val="4"/>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The SOFA </w:t>
      </w:r>
      <w:r w:rsidR="00416E81" w:rsidRPr="0002418E">
        <w:rPr>
          <w:rFonts w:ascii="Times New Roman" w:hAnsi="Times New Roman" w:cs="Times New Roman"/>
          <w:sz w:val="24"/>
          <w:szCs w:val="24"/>
        </w:rPr>
        <w:t xml:space="preserve">will continue to have access to the </w:t>
      </w:r>
      <w:r w:rsidR="001F1F19" w:rsidRPr="0002418E">
        <w:rPr>
          <w:rFonts w:ascii="Times New Roman" w:hAnsi="Times New Roman" w:cs="Times New Roman"/>
          <w:sz w:val="24"/>
          <w:szCs w:val="24"/>
        </w:rPr>
        <w:t xml:space="preserve">recognized student </w:t>
      </w:r>
      <w:r w:rsidR="00AD0F8D" w:rsidRPr="0002418E">
        <w:rPr>
          <w:rFonts w:ascii="Times New Roman" w:hAnsi="Times New Roman" w:cs="Times New Roman"/>
          <w:sz w:val="24"/>
          <w:szCs w:val="24"/>
        </w:rPr>
        <w:t xml:space="preserve">organization’s budgets and financial operations until all SOFA allocated funds have been accounted for. </w:t>
      </w:r>
    </w:p>
    <w:p w14:paraId="0228E061" w14:textId="27202E4A" w:rsidR="00891371" w:rsidRPr="0002418E" w:rsidRDefault="00AD0F8D" w:rsidP="00F27964">
      <w:pPr>
        <w:pStyle w:val="ListParagraph"/>
        <w:numPr>
          <w:ilvl w:val="0"/>
          <w:numId w:val="4"/>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All recognized student organization funds </w:t>
      </w:r>
      <w:r w:rsidR="00271ADD" w:rsidRPr="0002418E">
        <w:rPr>
          <w:rFonts w:ascii="Times New Roman" w:hAnsi="Times New Roman" w:cs="Times New Roman"/>
          <w:sz w:val="24"/>
          <w:szCs w:val="24"/>
        </w:rPr>
        <w:t>shall be</w:t>
      </w:r>
      <w:r w:rsidR="006C1B96" w:rsidRPr="0002418E">
        <w:rPr>
          <w:rFonts w:ascii="Times New Roman" w:hAnsi="Times New Roman" w:cs="Times New Roman"/>
          <w:sz w:val="24"/>
          <w:szCs w:val="24"/>
        </w:rPr>
        <w:t xml:space="preserve"> </w:t>
      </w:r>
      <w:r w:rsidR="00C129AF" w:rsidRPr="0002418E">
        <w:rPr>
          <w:rFonts w:ascii="Times New Roman" w:hAnsi="Times New Roman" w:cs="Times New Roman"/>
          <w:sz w:val="24"/>
          <w:szCs w:val="24"/>
        </w:rPr>
        <w:t>deposited</w:t>
      </w:r>
      <w:r w:rsidR="006C1B96" w:rsidRPr="0002418E">
        <w:rPr>
          <w:rFonts w:ascii="Times New Roman" w:hAnsi="Times New Roman" w:cs="Times New Roman"/>
          <w:sz w:val="24"/>
          <w:szCs w:val="24"/>
        </w:rPr>
        <w:t xml:space="preserve"> with the University of North Dakota Student </w:t>
      </w:r>
      <w:r w:rsidR="004D420E" w:rsidRPr="0002418E">
        <w:rPr>
          <w:rFonts w:ascii="Times New Roman" w:hAnsi="Times New Roman" w:cs="Times New Roman"/>
          <w:sz w:val="24"/>
          <w:szCs w:val="24"/>
        </w:rPr>
        <w:t xml:space="preserve">Account Services or Accounting Services.  </w:t>
      </w:r>
      <w:r w:rsidR="005F06EB" w:rsidRPr="0002418E">
        <w:rPr>
          <w:rFonts w:ascii="Times New Roman" w:hAnsi="Times New Roman" w:cs="Times New Roman"/>
          <w:sz w:val="24"/>
          <w:szCs w:val="24"/>
        </w:rPr>
        <w:t>The SOFA reserves the right to freeze or withdraw its appropriated funds at any time with written notification to the respective organization and ad</w:t>
      </w:r>
      <w:r w:rsidR="006061D5" w:rsidRPr="0002418E">
        <w:rPr>
          <w:rFonts w:ascii="Times New Roman" w:hAnsi="Times New Roman" w:cs="Times New Roman"/>
          <w:sz w:val="24"/>
          <w:szCs w:val="24"/>
        </w:rPr>
        <w:t xml:space="preserve">visor within twenty-four (24) hours. </w:t>
      </w:r>
    </w:p>
    <w:p w14:paraId="572C90EC" w14:textId="0E30FB6A" w:rsidR="00045315" w:rsidRPr="0002418E" w:rsidRDefault="00891371" w:rsidP="00F27964">
      <w:pPr>
        <w:pStyle w:val="ListParagraph"/>
        <w:numPr>
          <w:ilvl w:val="0"/>
          <w:numId w:val="4"/>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The SOFA shall have the authority to place financial restrictions and/or sanctions on the SOFA</w:t>
      </w:r>
      <w:r w:rsidR="005B0809" w:rsidRPr="0002418E">
        <w:rPr>
          <w:rFonts w:ascii="Times New Roman" w:hAnsi="Times New Roman" w:cs="Times New Roman"/>
          <w:sz w:val="24"/>
          <w:szCs w:val="24"/>
        </w:rPr>
        <w:t>-</w:t>
      </w:r>
      <w:r w:rsidRPr="0002418E">
        <w:rPr>
          <w:rFonts w:ascii="Times New Roman" w:hAnsi="Times New Roman" w:cs="Times New Roman"/>
          <w:sz w:val="24"/>
          <w:szCs w:val="24"/>
        </w:rPr>
        <w:t xml:space="preserve">funded recognized student organizations for violating SOFA policies </w:t>
      </w:r>
      <w:r w:rsidR="005C20E6" w:rsidRPr="0002418E">
        <w:rPr>
          <w:rFonts w:ascii="Times New Roman" w:hAnsi="Times New Roman" w:cs="Times New Roman"/>
          <w:sz w:val="24"/>
          <w:szCs w:val="24"/>
        </w:rPr>
        <w:t xml:space="preserve">and procedures or those </w:t>
      </w:r>
      <w:r w:rsidR="00B74681" w:rsidRPr="0002418E">
        <w:rPr>
          <w:rFonts w:ascii="Times New Roman" w:hAnsi="Times New Roman" w:cs="Times New Roman"/>
          <w:sz w:val="24"/>
          <w:szCs w:val="24"/>
        </w:rPr>
        <w:t>of the University of North Dakota.  Additional</w:t>
      </w:r>
      <w:r w:rsidR="00045315" w:rsidRPr="0002418E">
        <w:rPr>
          <w:rFonts w:ascii="Times New Roman" w:hAnsi="Times New Roman" w:cs="Times New Roman"/>
          <w:sz w:val="24"/>
          <w:szCs w:val="24"/>
        </w:rPr>
        <w:t>ly, the SOFA may recommend that official recognition of a student organization be withdrawn for just cause.</w:t>
      </w:r>
    </w:p>
    <w:p w14:paraId="7C72EE7B" w14:textId="75F68E81" w:rsidR="00D065E7" w:rsidRPr="0002418E" w:rsidRDefault="00045315" w:rsidP="00F27964">
      <w:pPr>
        <w:pStyle w:val="ListParagraph"/>
        <w:numPr>
          <w:ilvl w:val="0"/>
          <w:numId w:val="4"/>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Recognized student organi</w:t>
      </w:r>
      <w:r w:rsidR="00BA74A7" w:rsidRPr="0002418E">
        <w:rPr>
          <w:rFonts w:ascii="Times New Roman" w:hAnsi="Times New Roman" w:cs="Times New Roman"/>
          <w:sz w:val="24"/>
          <w:szCs w:val="24"/>
        </w:rPr>
        <w:t xml:space="preserve">zations placed on probation by the Student Policy Committee may have action taken against them </w:t>
      </w:r>
      <w:r w:rsidR="006A02EA" w:rsidRPr="0002418E">
        <w:rPr>
          <w:rFonts w:ascii="Times New Roman" w:hAnsi="Times New Roman" w:cs="Times New Roman"/>
          <w:sz w:val="24"/>
          <w:szCs w:val="24"/>
        </w:rPr>
        <w:t>by the SOFA until probation conditions are met</w:t>
      </w:r>
      <w:r w:rsidR="005712D1" w:rsidRPr="0002418E">
        <w:rPr>
          <w:rFonts w:ascii="Times New Roman" w:hAnsi="Times New Roman" w:cs="Times New Roman"/>
          <w:sz w:val="24"/>
          <w:szCs w:val="24"/>
        </w:rPr>
        <w:t xml:space="preserve">.  </w:t>
      </w:r>
      <w:r w:rsidR="006A02EA" w:rsidRPr="0002418E">
        <w:rPr>
          <w:rFonts w:ascii="Times New Roman" w:hAnsi="Times New Roman" w:cs="Times New Roman"/>
          <w:sz w:val="24"/>
          <w:szCs w:val="24"/>
        </w:rPr>
        <w:t xml:space="preserve">The actions </w:t>
      </w:r>
      <w:r w:rsidR="00341EF3" w:rsidRPr="0002418E">
        <w:rPr>
          <w:rFonts w:ascii="Times New Roman" w:hAnsi="Times New Roman" w:cs="Times New Roman"/>
          <w:sz w:val="24"/>
          <w:szCs w:val="24"/>
        </w:rPr>
        <w:t xml:space="preserve">taken by the SOFA may include </w:t>
      </w:r>
      <w:r w:rsidR="00D065E7" w:rsidRPr="0002418E">
        <w:rPr>
          <w:rFonts w:ascii="Times New Roman" w:hAnsi="Times New Roman" w:cs="Times New Roman"/>
          <w:sz w:val="24"/>
          <w:szCs w:val="24"/>
        </w:rPr>
        <w:t xml:space="preserve">but </w:t>
      </w:r>
      <w:r w:rsidR="005B0809" w:rsidRPr="0002418E">
        <w:rPr>
          <w:rFonts w:ascii="Times New Roman" w:hAnsi="Times New Roman" w:cs="Times New Roman"/>
          <w:sz w:val="24"/>
          <w:szCs w:val="24"/>
        </w:rPr>
        <w:t xml:space="preserve">are </w:t>
      </w:r>
      <w:r w:rsidR="00D065E7" w:rsidRPr="0002418E">
        <w:rPr>
          <w:rFonts w:ascii="Times New Roman" w:hAnsi="Times New Roman" w:cs="Times New Roman"/>
          <w:sz w:val="24"/>
          <w:szCs w:val="24"/>
        </w:rPr>
        <w:t>not limited to the following:</w:t>
      </w:r>
    </w:p>
    <w:p w14:paraId="6F252C35" w14:textId="6D1AECF7" w:rsidR="00D065E7" w:rsidRPr="0002418E" w:rsidRDefault="00D065E7" w:rsidP="00F27964">
      <w:pPr>
        <w:pStyle w:val="ListParagraph"/>
        <w:numPr>
          <w:ilvl w:val="0"/>
          <w:numId w:val="5"/>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Refusal to consider further funding.</w:t>
      </w:r>
    </w:p>
    <w:p w14:paraId="4ED9F579" w14:textId="77777777" w:rsidR="00D065E7" w:rsidRPr="0002418E" w:rsidRDefault="00D065E7" w:rsidP="00F27964">
      <w:pPr>
        <w:pStyle w:val="ListParagraph"/>
        <w:numPr>
          <w:ilvl w:val="0"/>
          <w:numId w:val="5"/>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Freezing of the SOFA funds.</w:t>
      </w:r>
    </w:p>
    <w:p w14:paraId="22AB2178" w14:textId="0E65C0A5" w:rsidR="0055136F" w:rsidRPr="0002418E" w:rsidRDefault="0055136F" w:rsidP="00F27964">
      <w:pPr>
        <w:pStyle w:val="ListParagraph"/>
        <w:numPr>
          <w:ilvl w:val="0"/>
          <w:numId w:val="5"/>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Recall the SOFA funds.</w:t>
      </w:r>
    </w:p>
    <w:p w14:paraId="07A2793E" w14:textId="71C3592B" w:rsidR="00AD0F8D" w:rsidRPr="0002418E" w:rsidRDefault="0055136F" w:rsidP="0055136F">
      <w:pPr>
        <w:spacing w:before="120" w:line="276" w:lineRule="auto"/>
        <w:jc w:val="center"/>
        <w:rPr>
          <w:rFonts w:ascii="Times New Roman" w:hAnsi="Times New Roman" w:cs="Times New Roman"/>
          <w:sz w:val="28"/>
          <w:szCs w:val="28"/>
        </w:rPr>
      </w:pPr>
      <w:r w:rsidRPr="0002418E">
        <w:rPr>
          <w:rFonts w:ascii="Times New Roman" w:hAnsi="Times New Roman" w:cs="Times New Roman"/>
          <w:sz w:val="28"/>
          <w:szCs w:val="28"/>
        </w:rPr>
        <w:t>ARTICLE IV.</w:t>
      </w:r>
    </w:p>
    <w:p w14:paraId="623471AB" w14:textId="67C9E765" w:rsidR="0055136F" w:rsidRPr="0002418E" w:rsidRDefault="005712D1" w:rsidP="0055136F">
      <w:pPr>
        <w:spacing w:before="120" w:line="276" w:lineRule="auto"/>
        <w:jc w:val="center"/>
        <w:rPr>
          <w:rFonts w:ascii="Times New Roman" w:hAnsi="Times New Roman" w:cs="Times New Roman"/>
          <w:sz w:val="28"/>
          <w:szCs w:val="28"/>
          <w:u w:val="single"/>
        </w:rPr>
      </w:pPr>
      <w:r w:rsidRPr="0002418E">
        <w:rPr>
          <w:rFonts w:ascii="Times New Roman" w:hAnsi="Times New Roman" w:cs="Times New Roman"/>
          <w:sz w:val="28"/>
          <w:szCs w:val="28"/>
          <w:u w:val="single"/>
        </w:rPr>
        <w:t>INTERNAL ORGANIZATION</w:t>
      </w:r>
    </w:p>
    <w:p w14:paraId="52495B8E" w14:textId="692B0E1B" w:rsidR="009D5159" w:rsidRPr="0002418E" w:rsidRDefault="009D5159" w:rsidP="00F27964">
      <w:pPr>
        <w:pStyle w:val="ListParagraph"/>
        <w:numPr>
          <w:ilvl w:val="0"/>
          <w:numId w:val="6"/>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lastRenderedPageBreak/>
        <w:t xml:space="preserve">The Student Organization Funding Agency shall be </w:t>
      </w:r>
      <w:r w:rsidR="00BC3FCB" w:rsidRPr="0002418E">
        <w:rPr>
          <w:rFonts w:ascii="Times New Roman" w:hAnsi="Times New Roman" w:cs="Times New Roman"/>
          <w:sz w:val="24"/>
          <w:szCs w:val="24"/>
        </w:rPr>
        <w:t xml:space="preserve">composed of eleven (11) </w:t>
      </w:r>
      <w:r w:rsidR="00C337A7" w:rsidRPr="0002418E">
        <w:rPr>
          <w:rFonts w:ascii="Times New Roman" w:hAnsi="Times New Roman" w:cs="Times New Roman"/>
          <w:sz w:val="24"/>
          <w:szCs w:val="24"/>
        </w:rPr>
        <w:t xml:space="preserve">voting </w:t>
      </w:r>
      <w:r w:rsidR="005E7B8E" w:rsidRPr="0002418E">
        <w:rPr>
          <w:rFonts w:ascii="Times New Roman" w:hAnsi="Times New Roman" w:cs="Times New Roman"/>
          <w:sz w:val="24"/>
          <w:szCs w:val="24"/>
        </w:rPr>
        <w:t>members, includ</w:t>
      </w:r>
      <w:r w:rsidR="00263E30" w:rsidRPr="0002418E">
        <w:rPr>
          <w:rFonts w:ascii="Times New Roman" w:hAnsi="Times New Roman" w:cs="Times New Roman"/>
          <w:sz w:val="24"/>
          <w:szCs w:val="24"/>
        </w:rPr>
        <w:t>ing</w:t>
      </w:r>
      <w:r w:rsidR="005E7B8E" w:rsidRPr="0002418E">
        <w:rPr>
          <w:rFonts w:ascii="Times New Roman" w:hAnsi="Times New Roman" w:cs="Times New Roman"/>
          <w:sz w:val="24"/>
          <w:szCs w:val="24"/>
        </w:rPr>
        <w:t xml:space="preserve"> a tie</w:t>
      </w:r>
      <w:r w:rsidR="004B134D" w:rsidRPr="0002418E">
        <w:rPr>
          <w:rFonts w:ascii="Times New Roman" w:hAnsi="Times New Roman" w:cs="Times New Roman"/>
          <w:sz w:val="24"/>
          <w:szCs w:val="24"/>
        </w:rPr>
        <w:t>-</w:t>
      </w:r>
      <w:r w:rsidR="005E7B8E" w:rsidRPr="0002418E">
        <w:rPr>
          <w:rFonts w:ascii="Times New Roman" w:hAnsi="Times New Roman" w:cs="Times New Roman"/>
          <w:sz w:val="24"/>
          <w:szCs w:val="24"/>
        </w:rPr>
        <w:t xml:space="preserve">breaking vote </w:t>
      </w:r>
      <w:r w:rsidR="00514156" w:rsidRPr="0002418E">
        <w:rPr>
          <w:rFonts w:ascii="Times New Roman" w:hAnsi="Times New Roman" w:cs="Times New Roman"/>
          <w:sz w:val="24"/>
          <w:szCs w:val="24"/>
        </w:rPr>
        <w:t>of the Chair</w:t>
      </w:r>
      <w:r w:rsidR="009B01C1" w:rsidRPr="0002418E">
        <w:rPr>
          <w:rFonts w:ascii="Times New Roman" w:hAnsi="Times New Roman" w:cs="Times New Roman"/>
          <w:sz w:val="24"/>
          <w:szCs w:val="24"/>
        </w:rPr>
        <w:t xml:space="preserve">person of the Agency and such exofacial members, without a vote, as are provided for by the constitution. </w:t>
      </w:r>
    </w:p>
    <w:p w14:paraId="09360BB1" w14:textId="204B08C8" w:rsidR="00C6501B" w:rsidRPr="0002418E" w:rsidRDefault="00C6501B" w:rsidP="00F27964">
      <w:pPr>
        <w:pStyle w:val="ListParagraph"/>
        <w:numPr>
          <w:ilvl w:val="0"/>
          <w:numId w:val="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Assistant Program Director for Student Involvement, ex-officio</w:t>
      </w:r>
      <w:r w:rsidR="007A0298" w:rsidRPr="0002418E">
        <w:rPr>
          <w:rFonts w:ascii="Times New Roman" w:hAnsi="Times New Roman" w:cs="Times New Roman"/>
          <w:sz w:val="24"/>
          <w:szCs w:val="24"/>
        </w:rPr>
        <w:t>, non-voting.</w:t>
      </w:r>
    </w:p>
    <w:p w14:paraId="06A0F164" w14:textId="1C67686D" w:rsidR="007A0298" w:rsidRPr="0002418E" w:rsidRDefault="007A0298" w:rsidP="00F27964">
      <w:pPr>
        <w:pStyle w:val="ListParagraph"/>
        <w:numPr>
          <w:ilvl w:val="0"/>
          <w:numId w:val="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Vice President of Student Affairs or </w:t>
      </w:r>
      <w:r w:rsidR="00C334DD" w:rsidRPr="0002418E">
        <w:rPr>
          <w:rFonts w:ascii="Times New Roman" w:hAnsi="Times New Roman" w:cs="Times New Roman"/>
          <w:sz w:val="24"/>
          <w:szCs w:val="24"/>
        </w:rPr>
        <w:t>designee,</w:t>
      </w:r>
      <w:r w:rsidR="009A2924" w:rsidRPr="0002418E">
        <w:rPr>
          <w:rFonts w:ascii="Times New Roman" w:hAnsi="Times New Roman" w:cs="Times New Roman"/>
          <w:sz w:val="24"/>
          <w:szCs w:val="24"/>
        </w:rPr>
        <w:t xml:space="preserve"> ex-officio, </w:t>
      </w:r>
      <w:r w:rsidR="00BD65E1" w:rsidRPr="0002418E">
        <w:rPr>
          <w:rFonts w:ascii="Times New Roman" w:hAnsi="Times New Roman" w:cs="Times New Roman"/>
          <w:sz w:val="24"/>
          <w:szCs w:val="24"/>
        </w:rPr>
        <w:t xml:space="preserve">voting members.  The Vice President of Student Affairs or designee may not vote or give other members </w:t>
      </w:r>
      <w:r w:rsidR="00F86A09" w:rsidRPr="0002418E">
        <w:rPr>
          <w:rFonts w:ascii="Times New Roman" w:hAnsi="Times New Roman" w:cs="Times New Roman"/>
          <w:sz w:val="24"/>
          <w:szCs w:val="24"/>
        </w:rPr>
        <w:t xml:space="preserve">a </w:t>
      </w:r>
      <w:r w:rsidR="00BD65E1" w:rsidRPr="0002418E">
        <w:rPr>
          <w:rFonts w:ascii="Times New Roman" w:hAnsi="Times New Roman" w:cs="Times New Roman"/>
          <w:sz w:val="24"/>
          <w:szCs w:val="24"/>
        </w:rPr>
        <w:t xml:space="preserve">proxy to vote on motions </w:t>
      </w:r>
      <w:r w:rsidR="00801758" w:rsidRPr="0002418E">
        <w:rPr>
          <w:rFonts w:ascii="Times New Roman" w:hAnsi="Times New Roman" w:cs="Times New Roman"/>
          <w:sz w:val="24"/>
          <w:szCs w:val="24"/>
        </w:rPr>
        <w:t>that</w:t>
      </w:r>
      <w:r w:rsidR="00BD65E1" w:rsidRPr="0002418E">
        <w:rPr>
          <w:rFonts w:ascii="Times New Roman" w:hAnsi="Times New Roman" w:cs="Times New Roman"/>
          <w:sz w:val="24"/>
          <w:szCs w:val="24"/>
        </w:rPr>
        <w:t xml:space="preserve"> pertain to organizations for which they are the formal advisors. </w:t>
      </w:r>
    </w:p>
    <w:p w14:paraId="060CF5BE" w14:textId="24F77C13" w:rsidR="00BD65E1" w:rsidRPr="0002418E" w:rsidRDefault="00BD65E1" w:rsidP="00F27964">
      <w:pPr>
        <w:pStyle w:val="ListParagraph"/>
        <w:numPr>
          <w:ilvl w:val="0"/>
          <w:numId w:val="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Student Body </w:t>
      </w:r>
      <w:r w:rsidR="00B917FE" w:rsidRPr="0002418E">
        <w:rPr>
          <w:rFonts w:ascii="Times New Roman" w:hAnsi="Times New Roman" w:cs="Times New Roman"/>
          <w:sz w:val="24"/>
          <w:szCs w:val="24"/>
        </w:rPr>
        <w:t>Treasurer or designee, ex-officio, non-voting.</w:t>
      </w:r>
    </w:p>
    <w:p w14:paraId="264CD6B2" w14:textId="4BAEE3F3" w:rsidR="00B917FE" w:rsidRPr="0002418E" w:rsidRDefault="00B917FE" w:rsidP="00F27964">
      <w:pPr>
        <w:pStyle w:val="ListParagraph"/>
        <w:numPr>
          <w:ilvl w:val="0"/>
          <w:numId w:val="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Student Senate desig</w:t>
      </w:r>
      <w:r w:rsidR="002C6093" w:rsidRPr="0002418E">
        <w:rPr>
          <w:rFonts w:ascii="Times New Roman" w:hAnsi="Times New Roman" w:cs="Times New Roman"/>
          <w:sz w:val="24"/>
          <w:szCs w:val="24"/>
        </w:rPr>
        <w:t>nated</w:t>
      </w:r>
      <w:r w:rsidRPr="0002418E">
        <w:rPr>
          <w:rFonts w:ascii="Times New Roman" w:hAnsi="Times New Roman" w:cs="Times New Roman"/>
          <w:sz w:val="24"/>
          <w:szCs w:val="24"/>
        </w:rPr>
        <w:t xml:space="preserve"> </w:t>
      </w:r>
      <w:r w:rsidR="002C6093" w:rsidRPr="0002418E">
        <w:rPr>
          <w:rFonts w:ascii="Times New Roman" w:hAnsi="Times New Roman" w:cs="Times New Roman"/>
          <w:sz w:val="24"/>
          <w:szCs w:val="24"/>
        </w:rPr>
        <w:t xml:space="preserve">representative, ex-officio, </w:t>
      </w:r>
      <w:r w:rsidR="00801758" w:rsidRPr="0002418E">
        <w:rPr>
          <w:rFonts w:ascii="Times New Roman" w:hAnsi="Times New Roman" w:cs="Times New Roman"/>
          <w:sz w:val="24"/>
          <w:szCs w:val="24"/>
        </w:rPr>
        <w:t xml:space="preserve">and </w:t>
      </w:r>
      <w:r w:rsidR="002C6093" w:rsidRPr="0002418E">
        <w:rPr>
          <w:rFonts w:ascii="Times New Roman" w:hAnsi="Times New Roman" w:cs="Times New Roman"/>
          <w:sz w:val="24"/>
          <w:szCs w:val="24"/>
        </w:rPr>
        <w:t>voting member</w:t>
      </w:r>
      <w:r w:rsidR="00E947DE" w:rsidRPr="0002418E">
        <w:rPr>
          <w:rFonts w:ascii="Times New Roman" w:hAnsi="Times New Roman" w:cs="Times New Roman"/>
          <w:sz w:val="24"/>
          <w:szCs w:val="24"/>
        </w:rPr>
        <w:t>.</w:t>
      </w:r>
    </w:p>
    <w:p w14:paraId="16A0C3F9" w14:textId="1A6750D4" w:rsidR="00E947DE" w:rsidRPr="0002418E" w:rsidRDefault="0058204C" w:rsidP="00F27964">
      <w:pPr>
        <w:pStyle w:val="ListParagraph"/>
        <w:numPr>
          <w:ilvl w:val="0"/>
          <w:numId w:val="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Faculty me</w:t>
      </w:r>
      <w:r w:rsidR="00E00EC4" w:rsidRPr="0002418E">
        <w:rPr>
          <w:rFonts w:ascii="Times New Roman" w:hAnsi="Times New Roman" w:cs="Times New Roman"/>
          <w:sz w:val="24"/>
          <w:szCs w:val="24"/>
        </w:rPr>
        <w:t>mber, one (1) serving a three (3) year term, to be appointed by the University Senate and approved by SOFA</w:t>
      </w:r>
      <w:r w:rsidR="00546D15" w:rsidRPr="0002418E">
        <w:rPr>
          <w:rFonts w:ascii="Times New Roman" w:hAnsi="Times New Roman" w:cs="Times New Roman"/>
          <w:sz w:val="24"/>
          <w:szCs w:val="24"/>
        </w:rPr>
        <w:t xml:space="preserve">.  </w:t>
      </w:r>
      <w:r w:rsidR="001A0722" w:rsidRPr="0002418E">
        <w:rPr>
          <w:rFonts w:ascii="Times New Roman" w:hAnsi="Times New Roman" w:cs="Times New Roman"/>
          <w:sz w:val="24"/>
          <w:szCs w:val="24"/>
        </w:rPr>
        <w:t xml:space="preserve">The faculty member and his/her officially appointed representative may not vote or give other members </w:t>
      </w:r>
      <w:r w:rsidR="004B134D" w:rsidRPr="0002418E">
        <w:rPr>
          <w:rFonts w:ascii="Times New Roman" w:hAnsi="Times New Roman" w:cs="Times New Roman"/>
          <w:sz w:val="24"/>
          <w:szCs w:val="24"/>
        </w:rPr>
        <w:t xml:space="preserve">a </w:t>
      </w:r>
      <w:r w:rsidR="00546D15" w:rsidRPr="0002418E">
        <w:rPr>
          <w:rFonts w:ascii="Times New Roman" w:hAnsi="Times New Roman" w:cs="Times New Roman"/>
          <w:sz w:val="24"/>
          <w:szCs w:val="24"/>
        </w:rPr>
        <w:t>proxy</w:t>
      </w:r>
      <w:r w:rsidR="001A0722" w:rsidRPr="0002418E">
        <w:rPr>
          <w:rFonts w:ascii="Times New Roman" w:hAnsi="Times New Roman" w:cs="Times New Roman"/>
          <w:sz w:val="24"/>
          <w:szCs w:val="24"/>
        </w:rPr>
        <w:t xml:space="preserve"> to vote on motions </w:t>
      </w:r>
      <w:r w:rsidR="00801758" w:rsidRPr="0002418E">
        <w:rPr>
          <w:rFonts w:ascii="Times New Roman" w:hAnsi="Times New Roman" w:cs="Times New Roman"/>
          <w:sz w:val="24"/>
          <w:szCs w:val="24"/>
        </w:rPr>
        <w:t>that</w:t>
      </w:r>
      <w:r w:rsidR="001A0722" w:rsidRPr="0002418E">
        <w:rPr>
          <w:rFonts w:ascii="Times New Roman" w:hAnsi="Times New Roman" w:cs="Times New Roman"/>
          <w:sz w:val="24"/>
          <w:szCs w:val="24"/>
        </w:rPr>
        <w:t xml:space="preserve"> pertain to organizations for whi</w:t>
      </w:r>
      <w:r w:rsidR="00546D15" w:rsidRPr="0002418E">
        <w:rPr>
          <w:rFonts w:ascii="Times New Roman" w:hAnsi="Times New Roman" w:cs="Times New Roman"/>
          <w:sz w:val="24"/>
          <w:szCs w:val="24"/>
        </w:rPr>
        <w:t xml:space="preserve">ch they are the formal advisor. </w:t>
      </w:r>
      <w:r w:rsidR="00E00EC4" w:rsidRPr="0002418E">
        <w:rPr>
          <w:rFonts w:ascii="Times New Roman" w:hAnsi="Times New Roman" w:cs="Times New Roman"/>
          <w:sz w:val="24"/>
          <w:szCs w:val="24"/>
        </w:rPr>
        <w:t xml:space="preserve"> </w:t>
      </w:r>
    </w:p>
    <w:p w14:paraId="42B20693" w14:textId="62449DBE" w:rsidR="00546D15" w:rsidRPr="0002418E" w:rsidRDefault="00546D15" w:rsidP="00F27964">
      <w:pPr>
        <w:pStyle w:val="ListParagraph"/>
        <w:numPr>
          <w:ilvl w:val="0"/>
          <w:numId w:val="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Eight (8) students “in good standing”</w:t>
      </w:r>
    </w:p>
    <w:p w14:paraId="4B22D87F" w14:textId="0EE704BB" w:rsidR="00F822CA" w:rsidRPr="0002418E" w:rsidRDefault="00FE7A28" w:rsidP="00F27964">
      <w:pPr>
        <w:pStyle w:val="ListParagraph"/>
        <w:numPr>
          <w:ilvl w:val="0"/>
          <w:numId w:val="6"/>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If at any time SOFA membership falls below quorum, SOFA will go through appointment procedures outline</w:t>
      </w:r>
      <w:r w:rsidR="004E3524" w:rsidRPr="0002418E">
        <w:rPr>
          <w:rFonts w:ascii="Times New Roman" w:hAnsi="Times New Roman" w:cs="Times New Roman"/>
          <w:sz w:val="24"/>
          <w:szCs w:val="24"/>
        </w:rPr>
        <w:t>d</w:t>
      </w:r>
      <w:r w:rsidRPr="0002418E">
        <w:rPr>
          <w:rFonts w:ascii="Times New Roman" w:hAnsi="Times New Roman" w:cs="Times New Roman"/>
          <w:sz w:val="24"/>
          <w:szCs w:val="24"/>
        </w:rPr>
        <w:t xml:space="preserve"> in Article IV of the UND Student Government Bylaws to create a SOFA Board. </w:t>
      </w:r>
      <w:r w:rsidR="008135DF" w:rsidRPr="0002418E">
        <w:rPr>
          <w:rFonts w:ascii="Times New Roman" w:hAnsi="Times New Roman" w:cs="Times New Roman"/>
          <w:sz w:val="24"/>
          <w:szCs w:val="24"/>
        </w:rPr>
        <w:t xml:space="preserve"> </w:t>
      </w:r>
      <w:r w:rsidRPr="0002418E">
        <w:rPr>
          <w:rFonts w:ascii="Times New Roman" w:hAnsi="Times New Roman" w:cs="Times New Roman"/>
          <w:sz w:val="24"/>
          <w:szCs w:val="24"/>
        </w:rPr>
        <w:t xml:space="preserve">This Board shall retain all authority of SOFA until adequate membership is restored.  </w:t>
      </w:r>
      <w:r w:rsidR="00F822CA" w:rsidRPr="0002418E">
        <w:rPr>
          <w:rFonts w:ascii="Times New Roman" w:hAnsi="Times New Roman" w:cs="Times New Roman"/>
          <w:sz w:val="24"/>
          <w:szCs w:val="24"/>
        </w:rPr>
        <w:t>Board membership shall be:</w:t>
      </w:r>
    </w:p>
    <w:p w14:paraId="0FBD2C99" w14:textId="71C8D122" w:rsidR="00546D15" w:rsidRPr="0002418E" w:rsidRDefault="00FE7A28" w:rsidP="00F27964">
      <w:pPr>
        <w:pStyle w:val="ListParagraph"/>
        <w:numPr>
          <w:ilvl w:val="0"/>
          <w:numId w:val="8"/>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  </w:t>
      </w:r>
      <w:r w:rsidR="00061A91" w:rsidRPr="0002418E">
        <w:rPr>
          <w:rFonts w:ascii="Times New Roman" w:hAnsi="Times New Roman" w:cs="Times New Roman"/>
          <w:sz w:val="24"/>
          <w:szCs w:val="24"/>
        </w:rPr>
        <w:t>Any available SOFA members</w:t>
      </w:r>
      <w:r w:rsidR="003806A5" w:rsidRPr="0002418E">
        <w:rPr>
          <w:rFonts w:ascii="Times New Roman" w:hAnsi="Times New Roman" w:cs="Times New Roman"/>
          <w:sz w:val="24"/>
          <w:szCs w:val="24"/>
        </w:rPr>
        <w:t xml:space="preserve"> are</w:t>
      </w:r>
      <w:r w:rsidR="00061A91" w:rsidRPr="0002418E">
        <w:rPr>
          <w:rFonts w:ascii="Times New Roman" w:hAnsi="Times New Roman" w:cs="Times New Roman"/>
          <w:sz w:val="24"/>
          <w:szCs w:val="24"/>
        </w:rPr>
        <w:t xml:space="preserve"> available to </w:t>
      </w:r>
      <w:r w:rsidR="00C2103D" w:rsidRPr="0002418E">
        <w:rPr>
          <w:rFonts w:ascii="Times New Roman" w:hAnsi="Times New Roman" w:cs="Times New Roman"/>
          <w:sz w:val="24"/>
          <w:szCs w:val="24"/>
        </w:rPr>
        <w:t>attend</w:t>
      </w:r>
      <w:r w:rsidR="00061A91" w:rsidRPr="0002418E">
        <w:rPr>
          <w:rFonts w:ascii="Times New Roman" w:hAnsi="Times New Roman" w:cs="Times New Roman"/>
          <w:sz w:val="24"/>
          <w:szCs w:val="24"/>
        </w:rPr>
        <w:t xml:space="preserve"> regularly </w:t>
      </w:r>
      <w:r w:rsidR="00C2103D" w:rsidRPr="0002418E">
        <w:rPr>
          <w:rFonts w:ascii="Times New Roman" w:hAnsi="Times New Roman" w:cs="Times New Roman"/>
          <w:sz w:val="24"/>
          <w:szCs w:val="24"/>
        </w:rPr>
        <w:t>scheduled</w:t>
      </w:r>
      <w:r w:rsidR="00061A91" w:rsidRPr="0002418E">
        <w:rPr>
          <w:rFonts w:ascii="Times New Roman" w:hAnsi="Times New Roman" w:cs="Times New Roman"/>
          <w:sz w:val="24"/>
          <w:szCs w:val="24"/>
        </w:rPr>
        <w:t xml:space="preserve"> meetings until </w:t>
      </w:r>
      <w:r w:rsidR="003806A5" w:rsidRPr="0002418E">
        <w:rPr>
          <w:rFonts w:ascii="Times New Roman" w:hAnsi="Times New Roman" w:cs="Times New Roman"/>
          <w:sz w:val="24"/>
          <w:szCs w:val="24"/>
        </w:rPr>
        <w:t xml:space="preserve">a </w:t>
      </w:r>
      <w:r w:rsidR="00061A91" w:rsidRPr="0002418E">
        <w:rPr>
          <w:rFonts w:ascii="Times New Roman" w:hAnsi="Times New Roman" w:cs="Times New Roman"/>
          <w:sz w:val="24"/>
          <w:szCs w:val="24"/>
        </w:rPr>
        <w:t>proper qu</w:t>
      </w:r>
      <w:r w:rsidR="00C2103D" w:rsidRPr="0002418E">
        <w:rPr>
          <w:rFonts w:ascii="Times New Roman" w:hAnsi="Times New Roman" w:cs="Times New Roman"/>
          <w:sz w:val="24"/>
          <w:szCs w:val="24"/>
        </w:rPr>
        <w:t>orum can be met.</w:t>
      </w:r>
    </w:p>
    <w:p w14:paraId="713C3106" w14:textId="2811FACE" w:rsidR="00C2103D" w:rsidRPr="0002418E" w:rsidRDefault="00C2103D" w:rsidP="00F27964">
      <w:pPr>
        <w:pStyle w:val="ListParagraph"/>
        <w:numPr>
          <w:ilvl w:val="0"/>
          <w:numId w:val="8"/>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One (1) voting faculty member </w:t>
      </w:r>
      <w:r w:rsidR="003806A5" w:rsidRPr="0002418E">
        <w:rPr>
          <w:rFonts w:ascii="Times New Roman" w:hAnsi="Times New Roman" w:cs="Times New Roman"/>
          <w:sz w:val="24"/>
          <w:szCs w:val="24"/>
        </w:rPr>
        <w:t xml:space="preserve">is </w:t>
      </w:r>
      <w:r w:rsidRPr="0002418E">
        <w:rPr>
          <w:rFonts w:ascii="Times New Roman" w:hAnsi="Times New Roman" w:cs="Times New Roman"/>
          <w:sz w:val="24"/>
          <w:szCs w:val="24"/>
        </w:rPr>
        <w:t xml:space="preserve">appointed by the Student Body President if no such faculty member is currently serving in the agency. </w:t>
      </w:r>
    </w:p>
    <w:p w14:paraId="3FC6FB5B" w14:textId="1C0F944C" w:rsidR="00C2103D" w:rsidRPr="0002418E" w:rsidRDefault="00EF5A73" w:rsidP="00F27964">
      <w:pPr>
        <w:pStyle w:val="ListParagraph"/>
        <w:numPr>
          <w:ilvl w:val="0"/>
          <w:numId w:val="8"/>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One (1) voting student at-large who displays interest in</w:t>
      </w:r>
      <w:r w:rsidR="003806A5" w:rsidRPr="0002418E">
        <w:rPr>
          <w:rFonts w:ascii="Times New Roman" w:hAnsi="Times New Roman" w:cs="Times New Roman"/>
          <w:sz w:val="24"/>
          <w:szCs w:val="24"/>
        </w:rPr>
        <w:t xml:space="preserve"> the</w:t>
      </w:r>
      <w:r w:rsidRPr="0002418E">
        <w:rPr>
          <w:rFonts w:ascii="Times New Roman" w:hAnsi="Times New Roman" w:cs="Times New Roman"/>
          <w:sz w:val="24"/>
          <w:szCs w:val="24"/>
        </w:rPr>
        <w:t xml:space="preserve"> purpose of the SOFA, appointed by the SOFA Chair. </w:t>
      </w:r>
    </w:p>
    <w:p w14:paraId="53737F24" w14:textId="6E480E49" w:rsidR="00F84E88" w:rsidRPr="0002418E" w:rsidRDefault="00F84E88" w:rsidP="00F27964">
      <w:pPr>
        <w:pStyle w:val="ListParagraph"/>
        <w:numPr>
          <w:ilvl w:val="0"/>
          <w:numId w:val="8"/>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One (1)</w:t>
      </w:r>
      <w:r w:rsidR="00C42A4F" w:rsidRPr="0002418E">
        <w:rPr>
          <w:rFonts w:ascii="Times New Roman" w:hAnsi="Times New Roman" w:cs="Times New Roman"/>
          <w:sz w:val="24"/>
          <w:szCs w:val="24"/>
        </w:rPr>
        <w:t xml:space="preserve"> </w:t>
      </w:r>
      <w:r w:rsidR="00836C49" w:rsidRPr="0002418E">
        <w:rPr>
          <w:rFonts w:ascii="Times New Roman" w:hAnsi="Times New Roman" w:cs="Times New Roman"/>
          <w:sz w:val="24"/>
          <w:szCs w:val="24"/>
        </w:rPr>
        <w:t xml:space="preserve">voting Student Senate Liaison, appointed by the Student Senate. </w:t>
      </w:r>
    </w:p>
    <w:p w14:paraId="36A3CF96" w14:textId="042FB502" w:rsidR="00836C49" w:rsidRPr="0002418E" w:rsidRDefault="00824EB7" w:rsidP="00F27964">
      <w:pPr>
        <w:pStyle w:val="ListParagraph"/>
        <w:numPr>
          <w:ilvl w:val="0"/>
          <w:numId w:val="8"/>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One (1) voting VPSA representative member appointed by the VPSA is no such representative currently serving in the agency. </w:t>
      </w:r>
    </w:p>
    <w:p w14:paraId="0B598E32" w14:textId="055AC8AC" w:rsidR="00F8206A" w:rsidRPr="0002418E" w:rsidRDefault="00F8206A" w:rsidP="00F27964">
      <w:pPr>
        <w:pStyle w:val="ListParagraph"/>
        <w:numPr>
          <w:ilvl w:val="0"/>
          <w:numId w:val="6"/>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Eight student members shall serve a term of one (1) year or unt</w:t>
      </w:r>
      <w:r w:rsidR="0042431C" w:rsidRPr="0002418E">
        <w:rPr>
          <w:rFonts w:ascii="Times New Roman" w:hAnsi="Times New Roman" w:cs="Times New Roman"/>
          <w:sz w:val="24"/>
          <w:szCs w:val="24"/>
        </w:rPr>
        <w:t xml:space="preserve">il new appointees are officially installed, except the Chairperson, who </w:t>
      </w:r>
      <w:r w:rsidR="00B27DEF" w:rsidRPr="0002418E">
        <w:rPr>
          <w:rFonts w:ascii="Times New Roman" w:hAnsi="Times New Roman" w:cs="Times New Roman"/>
          <w:sz w:val="24"/>
          <w:szCs w:val="24"/>
        </w:rPr>
        <w:t>shall preside</w:t>
      </w:r>
      <w:r w:rsidR="0042431C" w:rsidRPr="0002418E">
        <w:rPr>
          <w:rFonts w:ascii="Times New Roman" w:hAnsi="Times New Roman" w:cs="Times New Roman"/>
          <w:sz w:val="24"/>
          <w:szCs w:val="24"/>
        </w:rPr>
        <w:t xml:space="preserve"> until a new Chairperson is elected by the Ag</w:t>
      </w:r>
      <w:r w:rsidR="00B27DEF" w:rsidRPr="0002418E">
        <w:rPr>
          <w:rFonts w:ascii="Times New Roman" w:hAnsi="Times New Roman" w:cs="Times New Roman"/>
          <w:sz w:val="24"/>
          <w:szCs w:val="24"/>
        </w:rPr>
        <w:t xml:space="preserve">ency. </w:t>
      </w:r>
    </w:p>
    <w:p w14:paraId="4E1EBF04" w14:textId="6418A30D" w:rsidR="00B27DEF" w:rsidRPr="0002418E" w:rsidRDefault="000315CA" w:rsidP="00F27964">
      <w:pPr>
        <w:pStyle w:val="ListParagraph"/>
        <w:numPr>
          <w:ilvl w:val="0"/>
          <w:numId w:val="9"/>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A person shall be defined as a “student of good standing” with the University of North Dakota when he/she meets the foll</w:t>
      </w:r>
      <w:r w:rsidR="00BA578C" w:rsidRPr="0002418E">
        <w:rPr>
          <w:rFonts w:ascii="Times New Roman" w:hAnsi="Times New Roman" w:cs="Times New Roman"/>
          <w:sz w:val="24"/>
          <w:szCs w:val="24"/>
        </w:rPr>
        <w:t>owing criteria:</w:t>
      </w:r>
    </w:p>
    <w:p w14:paraId="080918A6" w14:textId="0FF1AA64" w:rsidR="00BA578C" w:rsidRPr="0002418E" w:rsidRDefault="00BA578C" w:rsidP="00F27964">
      <w:pPr>
        <w:pStyle w:val="ListParagraph"/>
        <w:numPr>
          <w:ilvl w:val="0"/>
          <w:numId w:val="10"/>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Is currently enrolled and registered for at least one (1) course per semester at the University of North Dakota</w:t>
      </w:r>
    </w:p>
    <w:p w14:paraId="55BF7A25" w14:textId="2A756B5F" w:rsidR="00A7212E" w:rsidRPr="0002418E" w:rsidRDefault="00A7212E" w:rsidP="00F27964">
      <w:pPr>
        <w:pStyle w:val="ListParagraph"/>
        <w:numPr>
          <w:ilvl w:val="0"/>
          <w:numId w:val="10"/>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Is not on academic probation</w:t>
      </w:r>
    </w:p>
    <w:p w14:paraId="53235DDA" w14:textId="703A0A1C" w:rsidR="00A7212E" w:rsidRPr="0002418E" w:rsidRDefault="00A7212E" w:rsidP="00F27964">
      <w:pPr>
        <w:pStyle w:val="ListParagraph"/>
        <w:numPr>
          <w:ilvl w:val="0"/>
          <w:numId w:val="10"/>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Is not on academic probation</w:t>
      </w:r>
    </w:p>
    <w:p w14:paraId="699505D0" w14:textId="59E52A2E" w:rsidR="00A7212E" w:rsidRPr="0002418E" w:rsidRDefault="00BF28A9" w:rsidP="00F27964">
      <w:pPr>
        <w:pStyle w:val="ListParagraph"/>
        <w:numPr>
          <w:ilvl w:val="0"/>
          <w:numId w:val="9"/>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Student members are to be appointed according to procedures used by </w:t>
      </w:r>
      <w:r w:rsidR="00255E58" w:rsidRPr="0002418E">
        <w:rPr>
          <w:rFonts w:ascii="Times New Roman" w:hAnsi="Times New Roman" w:cs="Times New Roman"/>
          <w:sz w:val="24"/>
          <w:szCs w:val="24"/>
        </w:rPr>
        <w:t>Student</w:t>
      </w:r>
      <w:r w:rsidRPr="0002418E">
        <w:rPr>
          <w:rFonts w:ascii="Times New Roman" w:hAnsi="Times New Roman" w:cs="Times New Roman"/>
          <w:sz w:val="24"/>
          <w:szCs w:val="24"/>
        </w:rPr>
        <w:t xml:space="preserve"> Senate, with input </w:t>
      </w:r>
      <w:r w:rsidR="003806A5" w:rsidRPr="0002418E">
        <w:rPr>
          <w:rFonts w:ascii="Times New Roman" w:hAnsi="Times New Roman" w:cs="Times New Roman"/>
          <w:sz w:val="24"/>
          <w:szCs w:val="24"/>
        </w:rPr>
        <w:t>from</w:t>
      </w:r>
      <w:r w:rsidRPr="0002418E">
        <w:rPr>
          <w:rFonts w:ascii="Times New Roman" w:hAnsi="Times New Roman" w:cs="Times New Roman"/>
          <w:sz w:val="24"/>
          <w:szCs w:val="24"/>
        </w:rPr>
        <w:t xml:space="preserve"> members selected from current SOFA memb</w:t>
      </w:r>
      <w:r w:rsidR="00255E58" w:rsidRPr="0002418E">
        <w:rPr>
          <w:rFonts w:ascii="Times New Roman" w:hAnsi="Times New Roman" w:cs="Times New Roman"/>
          <w:sz w:val="24"/>
          <w:szCs w:val="24"/>
        </w:rPr>
        <w:t>ers.</w:t>
      </w:r>
    </w:p>
    <w:p w14:paraId="09FDF592" w14:textId="71CC40D4" w:rsidR="00255E58" w:rsidRPr="0002418E" w:rsidRDefault="00255E58" w:rsidP="00F27964">
      <w:pPr>
        <w:pStyle w:val="ListParagraph"/>
        <w:numPr>
          <w:ilvl w:val="0"/>
          <w:numId w:val="9"/>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lastRenderedPageBreak/>
        <w:t xml:space="preserve">Senate appointments shall be made by the second session of </w:t>
      </w:r>
      <w:r w:rsidR="00A15B5C" w:rsidRPr="0002418E">
        <w:rPr>
          <w:rFonts w:ascii="Times New Roman" w:hAnsi="Times New Roman" w:cs="Times New Roman"/>
          <w:sz w:val="24"/>
          <w:szCs w:val="24"/>
        </w:rPr>
        <w:t xml:space="preserve">the </w:t>
      </w:r>
      <w:r w:rsidRPr="0002418E">
        <w:rPr>
          <w:rFonts w:ascii="Times New Roman" w:hAnsi="Times New Roman" w:cs="Times New Roman"/>
          <w:sz w:val="24"/>
          <w:szCs w:val="24"/>
        </w:rPr>
        <w:t xml:space="preserve">Student Senate in </w:t>
      </w:r>
      <w:r w:rsidR="002332CE" w:rsidRPr="0002418E">
        <w:rPr>
          <w:rFonts w:ascii="Times New Roman" w:hAnsi="Times New Roman" w:cs="Times New Roman"/>
          <w:sz w:val="24"/>
          <w:szCs w:val="24"/>
        </w:rPr>
        <w:t>April and must be reappointed annually.</w:t>
      </w:r>
      <w:r w:rsidR="008135DF" w:rsidRPr="0002418E">
        <w:rPr>
          <w:rFonts w:ascii="Times New Roman" w:hAnsi="Times New Roman" w:cs="Times New Roman"/>
          <w:sz w:val="24"/>
          <w:szCs w:val="24"/>
        </w:rPr>
        <w:t xml:space="preserve">  </w:t>
      </w:r>
      <w:r w:rsidR="002332CE" w:rsidRPr="0002418E">
        <w:rPr>
          <w:rFonts w:ascii="Times New Roman" w:hAnsi="Times New Roman" w:cs="Times New Roman"/>
          <w:sz w:val="24"/>
          <w:szCs w:val="24"/>
        </w:rPr>
        <w:t xml:space="preserve">Terms of new members become effective </w:t>
      </w:r>
      <w:r w:rsidR="00445717" w:rsidRPr="0002418E">
        <w:rPr>
          <w:rFonts w:ascii="Times New Roman" w:hAnsi="Times New Roman" w:cs="Times New Roman"/>
          <w:sz w:val="24"/>
          <w:szCs w:val="24"/>
        </w:rPr>
        <w:t xml:space="preserve">at </w:t>
      </w:r>
      <w:r w:rsidR="002332CE" w:rsidRPr="0002418E">
        <w:rPr>
          <w:rFonts w:ascii="Times New Roman" w:hAnsi="Times New Roman" w:cs="Times New Roman"/>
          <w:sz w:val="24"/>
          <w:szCs w:val="24"/>
        </w:rPr>
        <w:t>the meeting immediately following</w:t>
      </w:r>
      <w:r w:rsidR="008135DF" w:rsidRPr="0002418E">
        <w:rPr>
          <w:rFonts w:ascii="Times New Roman" w:hAnsi="Times New Roman" w:cs="Times New Roman"/>
          <w:sz w:val="24"/>
          <w:szCs w:val="24"/>
        </w:rPr>
        <w:t xml:space="preserve"> Senate approval.</w:t>
      </w:r>
    </w:p>
    <w:p w14:paraId="669E31FF" w14:textId="305D62EB" w:rsidR="008C3FC8" w:rsidRPr="0002418E" w:rsidRDefault="008C3FC8" w:rsidP="00F27964">
      <w:pPr>
        <w:pStyle w:val="ListParagraph"/>
        <w:numPr>
          <w:ilvl w:val="0"/>
          <w:numId w:val="9"/>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If a vacancy occurs on the SOFA </w:t>
      </w:r>
      <w:r w:rsidR="007156EA" w:rsidRPr="0002418E">
        <w:rPr>
          <w:rFonts w:ascii="Times New Roman" w:hAnsi="Times New Roman" w:cs="Times New Roman"/>
          <w:sz w:val="24"/>
          <w:szCs w:val="24"/>
        </w:rPr>
        <w:t>before</w:t>
      </w:r>
      <w:r w:rsidRPr="0002418E">
        <w:rPr>
          <w:rFonts w:ascii="Times New Roman" w:hAnsi="Times New Roman" w:cs="Times New Roman"/>
          <w:sz w:val="24"/>
          <w:szCs w:val="24"/>
        </w:rPr>
        <w:t xml:space="preserve"> the end of the term of membership, it will be filled according to the Student Senate application</w:t>
      </w:r>
      <w:r w:rsidR="00016798" w:rsidRPr="0002418E">
        <w:rPr>
          <w:rFonts w:ascii="Times New Roman" w:hAnsi="Times New Roman" w:cs="Times New Roman"/>
          <w:sz w:val="24"/>
          <w:szCs w:val="24"/>
        </w:rPr>
        <w:t xml:space="preserve"> </w:t>
      </w:r>
      <w:r w:rsidRPr="0002418E">
        <w:rPr>
          <w:rFonts w:ascii="Times New Roman" w:hAnsi="Times New Roman" w:cs="Times New Roman"/>
          <w:sz w:val="24"/>
          <w:szCs w:val="24"/>
        </w:rPr>
        <w:t xml:space="preserve">process. </w:t>
      </w:r>
    </w:p>
    <w:p w14:paraId="7E6FB4B3" w14:textId="26FACF04" w:rsidR="008C3FC8" w:rsidRPr="0002418E" w:rsidRDefault="008C3FC8" w:rsidP="00F27964">
      <w:pPr>
        <w:pStyle w:val="ListParagraph"/>
        <w:numPr>
          <w:ilvl w:val="0"/>
          <w:numId w:val="9"/>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A training session between new and past members of the SOFA shall be held to establish procedural continuity.  Its format and program </w:t>
      </w:r>
      <w:r w:rsidR="00A15B5C" w:rsidRPr="0002418E">
        <w:rPr>
          <w:rFonts w:ascii="Times New Roman" w:hAnsi="Times New Roman" w:cs="Times New Roman"/>
          <w:sz w:val="24"/>
          <w:szCs w:val="24"/>
        </w:rPr>
        <w:t>are</w:t>
      </w:r>
      <w:r w:rsidRPr="0002418E">
        <w:rPr>
          <w:rFonts w:ascii="Times New Roman" w:hAnsi="Times New Roman" w:cs="Times New Roman"/>
          <w:sz w:val="24"/>
          <w:szCs w:val="24"/>
        </w:rPr>
        <w:t xml:space="preserve"> the responsibility of the SOFA Chair and or Vice Chair. </w:t>
      </w:r>
    </w:p>
    <w:p w14:paraId="0C969260" w14:textId="562E17F5" w:rsidR="002B2039" w:rsidRPr="0002418E" w:rsidRDefault="008A31C6" w:rsidP="00F27964">
      <w:pPr>
        <w:pStyle w:val="ListParagraph"/>
        <w:numPr>
          <w:ilvl w:val="0"/>
          <w:numId w:val="9"/>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Student member</w:t>
      </w:r>
      <w:r w:rsidR="0098358E" w:rsidRPr="0002418E">
        <w:rPr>
          <w:rFonts w:ascii="Times New Roman" w:hAnsi="Times New Roman" w:cs="Times New Roman"/>
          <w:sz w:val="24"/>
          <w:szCs w:val="24"/>
        </w:rPr>
        <w:t xml:space="preserve">s may not vote on motions </w:t>
      </w:r>
      <w:r w:rsidR="00A123C9" w:rsidRPr="0002418E">
        <w:rPr>
          <w:rFonts w:ascii="Times New Roman" w:hAnsi="Times New Roman" w:cs="Times New Roman"/>
          <w:sz w:val="24"/>
          <w:szCs w:val="24"/>
        </w:rPr>
        <w:t>that</w:t>
      </w:r>
      <w:r w:rsidR="0098358E" w:rsidRPr="0002418E">
        <w:rPr>
          <w:rFonts w:ascii="Times New Roman" w:hAnsi="Times New Roman" w:cs="Times New Roman"/>
          <w:sz w:val="24"/>
          <w:szCs w:val="24"/>
        </w:rPr>
        <w:t xml:space="preserve"> pertain to student organizations to which they belong. </w:t>
      </w:r>
    </w:p>
    <w:p w14:paraId="2AE5177C" w14:textId="1D19223D" w:rsidR="00FD32E3" w:rsidRPr="0002418E" w:rsidRDefault="00FD32E3" w:rsidP="00F27964">
      <w:pPr>
        <w:pStyle w:val="ListParagraph"/>
        <w:numPr>
          <w:ilvl w:val="0"/>
          <w:numId w:val="9"/>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Student members may serve consecutive terms.</w:t>
      </w:r>
    </w:p>
    <w:p w14:paraId="74331320" w14:textId="5E457C50" w:rsidR="00FD32E3" w:rsidRPr="0002418E" w:rsidRDefault="00B203A2" w:rsidP="00F27964">
      <w:pPr>
        <w:pStyle w:val="ListParagraph"/>
        <w:numPr>
          <w:ilvl w:val="0"/>
          <w:numId w:val="6"/>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The </w:t>
      </w:r>
      <w:r w:rsidR="003C560B" w:rsidRPr="0002418E">
        <w:rPr>
          <w:rFonts w:ascii="Times New Roman" w:hAnsi="Times New Roman" w:cs="Times New Roman"/>
          <w:sz w:val="24"/>
          <w:szCs w:val="24"/>
        </w:rPr>
        <w:t xml:space="preserve">Chairperson and Vice-Chairperson of the SOFA shall be elected from among the eight (8) student members following their installation as members of the SOFA and during </w:t>
      </w:r>
      <w:r w:rsidR="001D3885" w:rsidRPr="0002418E">
        <w:rPr>
          <w:rFonts w:ascii="Times New Roman" w:hAnsi="Times New Roman" w:cs="Times New Roman"/>
          <w:sz w:val="24"/>
          <w:szCs w:val="24"/>
        </w:rPr>
        <w:t xml:space="preserve">the first scheduled meeting in </w:t>
      </w:r>
      <w:r w:rsidR="00902716" w:rsidRPr="0002418E">
        <w:rPr>
          <w:rFonts w:ascii="Times New Roman" w:hAnsi="Times New Roman" w:cs="Times New Roman"/>
          <w:sz w:val="24"/>
          <w:szCs w:val="24"/>
        </w:rPr>
        <w:t xml:space="preserve">the </w:t>
      </w:r>
      <w:r w:rsidR="00E15ECE" w:rsidRPr="0002418E">
        <w:rPr>
          <w:rFonts w:ascii="Times New Roman" w:hAnsi="Times New Roman" w:cs="Times New Roman"/>
          <w:sz w:val="24"/>
          <w:szCs w:val="24"/>
        </w:rPr>
        <w:t>f</w:t>
      </w:r>
      <w:r w:rsidR="00902716" w:rsidRPr="0002418E">
        <w:rPr>
          <w:rFonts w:ascii="Times New Roman" w:hAnsi="Times New Roman" w:cs="Times New Roman"/>
          <w:sz w:val="24"/>
          <w:szCs w:val="24"/>
        </w:rPr>
        <w:t>all semester</w:t>
      </w:r>
      <w:r w:rsidR="001D3885" w:rsidRPr="0002418E">
        <w:rPr>
          <w:rFonts w:ascii="Times New Roman" w:hAnsi="Times New Roman" w:cs="Times New Roman"/>
          <w:sz w:val="24"/>
          <w:szCs w:val="24"/>
        </w:rPr>
        <w:t xml:space="preserve">. A </w:t>
      </w:r>
      <w:r w:rsidR="006B55FF" w:rsidRPr="0002418E">
        <w:rPr>
          <w:rFonts w:ascii="Times New Roman" w:hAnsi="Times New Roman" w:cs="Times New Roman"/>
          <w:sz w:val="24"/>
          <w:szCs w:val="24"/>
        </w:rPr>
        <w:t>simple</w:t>
      </w:r>
      <w:r w:rsidR="001D3885" w:rsidRPr="0002418E">
        <w:rPr>
          <w:rFonts w:ascii="Times New Roman" w:hAnsi="Times New Roman" w:cs="Times New Roman"/>
          <w:sz w:val="24"/>
          <w:szCs w:val="24"/>
        </w:rPr>
        <w:t xml:space="preserve"> majority of </w:t>
      </w:r>
      <w:r w:rsidR="00C77A1E" w:rsidRPr="0002418E">
        <w:rPr>
          <w:rFonts w:ascii="Times New Roman" w:hAnsi="Times New Roman" w:cs="Times New Roman"/>
          <w:sz w:val="24"/>
          <w:szCs w:val="24"/>
        </w:rPr>
        <w:t xml:space="preserve">the </w:t>
      </w:r>
      <w:r w:rsidR="001D3885" w:rsidRPr="0002418E">
        <w:rPr>
          <w:rFonts w:ascii="Times New Roman" w:hAnsi="Times New Roman" w:cs="Times New Roman"/>
          <w:sz w:val="24"/>
          <w:szCs w:val="24"/>
        </w:rPr>
        <w:t>members present and voting members shall be required for the election of the C</w:t>
      </w:r>
      <w:r w:rsidR="006B55FF" w:rsidRPr="0002418E">
        <w:rPr>
          <w:rFonts w:ascii="Times New Roman" w:hAnsi="Times New Roman" w:cs="Times New Roman"/>
          <w:sz w:val="24"/>
          <w:szCs w:val="24"/>
        </w:rPr>
        <w:t xml:space="preserve">hairperson and the Vice-Chairperson. </w:t>
      </w:r>
    </w:p>
    <w:p w14:paraId="6D290F24" w14:textId="615337A8" w:rsidR="007A332B" w:rsidRPr="0002418E" w:rsidRDefault="007A332B" w:rsidP="00F27964">
      <w:pPr>
        <w:pStyle w:val="ListParagraph"/>
        <w:numPr>
          <w:ilvl w:val="0"/>
          <w:numId w:val="11"/>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The Chairperson shall be responsible for the following:</w:t>
      </w:r>
    </w:p>
    <w:p w14:paraId="015D7EF9" w14:textId="4ABD890E" w:rsidR="00726B40" w:rsidRPr="0002418E" w:rsidRDefault="00E14C0A" w:rsidP="00F27964">
      <w:pPr>
        <w:pStyle w:val="ListParagraph"/>
        <w:numPr>
          <w:ilvl w:val="0"/>
          <w:numId w:val="1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Presiding over</w:t>
      </w:r>
      <w:r w:rsidR="005D693D" w:rsidRPr="0002418E">
        <w:rPr>
          <w:rFonts w:ascii="Times New Roman" w:hAnsi="Times New Roman" w:cs="Times New Roman"/>
          <w:sz w:val="24"/>
          <w:szCs w:val="24"/>
        </w:rPr>
        <w:t xml:space="preserve"> all meetings of the Agency.</w:t>
      </w:r>
    </w:p>
    <w:p w14:paraId="7B51D2D6" w14:textId="35765669" w:rsidR="005D693D" w:rsidRPr="0002418E" w:rsidRDefault="005D693D" w:rsidP="00F27964">
      <w:pPr>
        <w:pStyle w:val="ListParagraph"/>
        <w:numPr>
          <w:ilvl w:val="0"/>
          <w:numId w:val="1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Preparing the agenda and business packets for all meetings.</w:t>
      </w:r>
    </w:p>
    <w:p w14:paraId="356D6CF6" w14:textId="0936ED81" w:rsidR="005D693D" w:rsidRPr="0002418E" w:rsidRDefault="005D693D" w:rsidP="00F27964">
      <w:pPr>
        <w:pStyle w:val="ListParagraph"/>
        <w:numPr>
          <w:ilvl w:val="0"/>
          <w:numId w:val="1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Carrying out all executive business.</w:t>
      </w:r>
    </w:p>
    <w:p w14:paraId="51314D5B" w14:textId="4D079126" w:rsidR="005D693D" w:rsidRPr="0002418E" w:rsidRDefault="000C6CBC" w:rsidP="00F27964">
      <w:pPr>
        <w:pStyle w:val="ListParagraph"/>
        <w:numPr>
          <w:ilvl w:val="0"/>
          <w:numId w:val="1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Overseeing</w:t>
      </w:r>
      <w:r w:rsidR="00C77A1E" w:rsidRPr="0002418E">
        <w:rPr>
          <w:rFonts w:ascii="Times New Roman" w:hAnsi="Times New Roman" w:cs="Times New Roman"/>
          <w:sz w:val="24"/>
          <w:szCs w:val="24"/>
        </w:rPr>
        <w:t xml:space="preserve"> the</w:t>
      </w:r>
      <w:r w:rsidRPr="0002418E">
        <w:rPr>
          <w:rFonts w:ascii="Times New Roman" w:hAnsi="Times New Roman" w:cs="Times New Roman"/>
          <w:sz w:val="24"/>
          <w:szCs w:val="24"/>
        </w:rPr>
        <w:t xml:space="preserve"> maintenance of records to </w:t>
      </w:r>
      <w:r w:rsidR="0056543D" w:rsidRPr="0002418E">
        <w:rPr>
          <w:rFonts w:ascii="Times New Roman" w:hAnsi="Times New Roman" w:cs="Times New Roman"/>
          <w:sz w:val="24"/>
          <w:szCs w:val="24"/>
        </w:rPr>
        <w:t>e</w:t>
      </w:r>
      <w:r w:rsidRPr="0002418E">
        <w:rPr>
          <w:rFonts w:ascii="Times New Roman" w:hAnsi="Times New Roman" w:cs="Times New Roman"/>
          <w:sz w:val="24"/>
          <w:szCs w:val="24"/>
        </w:rPr>
        <w:t>nsure consistency and accuracy.</w:t>
      </w:r>
    </w:p>
    <w:p w14:paraId="317BC1B7" w14:textId="0A5C2961" w:rsidR="000C6CBC" w:rsidRPr="0002418E" w:rsidRDefault="00AF366B" w:rsidP="00F27964">
      <w:pPr>
        <w:pStyle w:val="ListParagraph"/>
        <w:numPr>
          <w:ilvl w:val="0"/>
          <w:numId w:val="1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Appointing committees and subcommittees as necessary.</w:t>
      </w:r>
    </w:p>
    <w:p w14:paraId="42907B69" w14:textId="06C9096C" w:rsidR="00AF366B" w:rsidRPr="0002418E" w:rsidRDefault="00C12F6D" w:rsidP="00F27964">
      <w:pPr>
        <w:pStyle w:val="ListParagraph"/>
        <w:numPr>
          <w:ilvl w:val="0"/>
          <w:numId w:val="1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Determine a manner in which </w:t>
      </w:r>
      <w:r w:rsidR="0099462C" w:rsidRPr="0002418E">
        <w:rPr>
          <w:rFonts w:ascii="Times New Roman" w:hAnsi="Times New Roman" w:cs="Times New Roman"/>
          <w:sz w:val="24"/>
          <w:szCs w:val="24"/>
        </w:rPr>
        <w:t xml:space="preserve">a </w:t>
      </w:r>
      <w:r w:rsidRPr="0002418E">
        <w:rPr>
          <w:rFonts w:ascii="Times New Roman" w:hAnsi="Times New Roman" w:cs="Times New Roman"/>
          <w:sz w:val="24"/>
          <w:szCs w:val="24"/>
        </w:rPr>
        <w:t>SOFA liaison should be appointed to requests.</w:t>
      </w:r>
    </w:p>
    <w:p w14:paraId="2BDE2EB8" w14:textId="77777777" w:rsidR="002672FD" w:rsidRPr="0002418E" w:rsidRDefault="00C12F6D" w:rsidP="00F27964">
      <w:pPr>
        <w:pStyle w:val="ListParagraph"/>
        <w:numPr>
          <w:ilvl w:val="0"/>
          <w:numId w:val="1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Notifying the</w:t>
      </w:r>
      <w:r w:rsidR="002672FD" w:rsidRPr="0002418E">
        <w:rPr>
          <w:rFonts w:ascii="Times New Roman" w:hAnsi="Times New Roman" w:cs="Times New Roman"/>
          <w:sz w:val="24"/>
          <w:szCs w:val="24"/>
        </w:rPr>
        <w:t xml:space="preserve"> appropriate liaisons of requests which need to be discussed in liaison meetings. </w:t>
      </w:r>
    </w:p>
    <w:p w14:paraId="25616ED9" w14:textId="77777777" w:rsidR="002672FD" w:rsidRPr="0002418E" w:rsidRDefault="002672FD" w:rsidP="00F27964">
      <w:pPr>
        <w:pStyle w:val="ListParagraph"/>
        <w:numPr>
          <w:ilvl w:val="0"/>
          <w:numId w:val="1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Acting as the official spokesperson for the SOFA.</w:t>
      </w:r>
    </w:p>
    <w:p w14:paraId="4EDCC84D" w14:textId="3350CC88" w:rsidR="00DB47BB" w:rsidRPr="0002418E" w:rsidRDefault="002672FD" w:rsidP="00F27964">
      <w:pPr>
        <w:pStyle w:val="ListParagraph"/>
        <w:numPr>
          <w:ilvl w:val="0"/>
          <w:numId w:val="1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Receive and review reports and look over them before they </w:t>
      </w:r>
      <w:r w:rsidR="00013C36" w:rsidRPr="0002418E">
        <w:rPr>
          <w:rFonts w:ascii="Times New Roman" w:hAnsi="Times New Roman" w:cs="Times New Roman"/>
          <w:sz w:val="24"/>
          <w:szCs w:val="24"/>
        </w:rPr>
        <w:t xml:space="preserve">are received by the Student Body Treasurer or </w:t>
      </w:r>
      <w:r w:rsidR="00DB47BB" w:rsidRPr="0002418E">
        <w:rPr>
          <w:rFonts w:ascii="Times New Roman" w:hAnsi="Times New Roman" w:cs="Times New Roman"/>
          <w:sz w:val="24"/>
          <w:szCs w:val="24"/>
        </w:rPr>
        <w:t>Assistant</w:t>
      </w:r>
      <w:r w:rsidR="00013C36" w:rsidRPr="0002418E">
        <w:rPr>
          <w:rFonts w:ascii="Times New Roman" w:hAnsi="Times New Roman" w:cs="Times New Roman"/>
          <w:sz w:val="24"/>
          <w:szCs w:val="24"/>
        </w:rPr>
        <w:t xml:space="preserve"> Treasurer for the app</w:t>
      </w:r>
      <w:r w:rsidR="00DB47BB" w:rsidRPr="0002418E">
        <w:rPr>
          <w:rFonts w:ascii="Times New Roman" w:hAnsi="Times New Roman" w:cs="Times New Roman"/>
          <w:sz w:val="24"/>
          <w:szCs w:val="24"/>
        </w:rPr>
        <w:t>ropriate transfers to be made.</w:t>
      </w:r>
    </w:p>
    <w:p w14:paraId="1DA9A629" w14:textId="641A9933" w:rsidR="00C12F6D" w:rsidRPr="0002418E" w:rsidRDefault="00C12F6D" w:rsidP="00F27964">
      <w:pPr>
        <w:pStyle w:val="ListParagraph"/>
        <w:numPr>
          <w:ilvl w:val="0"/>
          <w:numId w:val="1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 </w:t>
      </w:r>
      <w:r w:rsidR="00DB47BB" w:rsidRPr="0002418E">
        <w:rPr>
          <w:rFonts w:ascii="Times New Roman" w:hAnsi="Times New Roman" w:cs="Times New Roman"/>
          <w:sz w:val="24"/>
          <w:szCs w:val="24"/>
        </w:rPr>
        <w:t xml:space="preserve">Keep track of the agency’s budget </w:t>
      </w:r>
      <w:r w:rsidR="006F482F" w:rsidRPr="0002418E">
        <w:rPr>
          <w:rFonts w:ascii="Times New Roman" w:hAnsi="Times New Roman" w:cs="Times New Roman"/>
          <w:sz w:val="24"/>
          <w:szCs w:val="24"/>
        </w:rPr>
        <w:t xml:space="preserve">in </w:t>
      </w:r>
      <w:r w:rsidR="0099462C" w:rsidRPr="0002418E">
        <w:rPr>
          <w:rFonts w:ascii="Times New Roman" w:hAnsi="Times New Roman" w:cs="Times New Roman"/>
          <w:sz w:val="24"/>
          <w:szCs w:val="24"/>
        </w:rPr>
        <w:t>place</w:t>
      </w:r>
      <w:r w:rsidR="006F482F" w:rsidRPr="0002418E">
        <w:rPr>
          <w:rFonts w:ascii="Times New Roman" w:hAnsi="Times New Roman" w:cs="Times New Roman"/>
          <w:sz w:val="24"/>
          <w:szCs w:val="24"/>
        </w:rPr>
        <w:t xml:space="preserve"> of the Student Body Treasurer or Assistant Treasurer.</w:t>
      </w:r>
    </w:p>
    <w:p w14:paraId="18CA5514" w14:textId="26FFDF92" w:rsidR="006F482F" w:rsidRPr="0002418E" w:rsidRDefault="00C57A89" w:rsidP="00F27964">
      <w:pPr>
        <w:pStyle w:val="ListParagraph"/>
        <w:numPr>
          <w:ilvl w:val="0"/>
          <w:numId w:val="1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Prepare and present a request for Presidential Finance for each fiscal year. </w:t>
      </w:r>
    </w:p>
    <w:p w14:paraId="60734264" w14:textId="1444B6D5" w:rsidR="00EA0DA3" w:rsidRPr="0002418E" w:rsidRDefault="00EA0DA3" w:rsidP="00F27964">
      <w:pPr>
        <w:pStyle w:val="ListParagraph"/>
        <w:numPr>
          <w:ilvl w:val="0"/>
          <w:numId w:val="1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Designate any one student member to act as Chairperson in his/her absence and the absence of the Vice Chair.</w:t>
      </w:r>
    </w:p>
    <w:p w14:paraId="5E8D3CE3" w14:textId="29ED7AC7" w:rsidR="00EC5259" w:rsidRPr="0002418E" w:rsidRDefault="00EC5259" w:rsidP="00F27964">
      <w:pPr>
        <w:pStyle w:val="ListParagraph"/>
        <w:numPr>
          <w:ilvl w:val="0"/>
          <w:numId w:val="1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Establish a meeting time with input from the Agency members and find a meeting location for </w:t>
      </w:r>
      <w:r w:rsidR="0099462C" w:rsidRPr="0002418E">
        <w:rPr>
          <w:rFonts w:ascii="Times New Roman" w:hAnsi="Times New Roman" w:cs="Times New Roman"/>
          <w:sz w:val="24"/>
          <w:szCs w:val="24"/>
        </w:rPr>
        <w:t xml:space="preserve">the </w:t>
      </w:r>
      <w:r w:rsidRPr="0002418E">
        <w:rPr>
          <w:rFonts w:ascii="Times New Roman" w:hAnsi="Times New Roman" w:cs="Times New Roman"/>
          <w:sz w:val="24"/>
          <w:szCs w:val="24"/>
        </w:rPr>
        <w:t xml:space="preserve">meeting and communicate this to the community members </w:t>
      </w:r>
      <w:r w:rsidR="0099462C" w:rsidRPr="0002418E">
        <w:rPr>
          <w:rFonts w:ascii="Times New Roman" w:hAnsi="Times New Roman" w:cs="Times New Roman"/>
          <w:sz w:val="24"/>
          <w:szCs w:val="24"/>
        </w:rPr>
        <w:t>promptly.</w:t>
      </w:r>
    </w:p>
    <w:p w14:paraId="3B9E1F2F" w14:textId="3410DB3F" w:rsidR="00EC5259" w:rsidRPr="0002418E" w:rsidRDefault="0022387F" w:rsidP="00F27964">
      <w:pPr>
        <w:pStyle w:val="ListParagraph"/>
        <w:numPr>
          <w:ilvl w:val="0"/>
          <w:numId w:val="1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lastRenderedPageBreak/>
        <w:t>Be available for communication with student organizations.</w:t>
      </w:r>
    </w:p>
    <w:p w14:paraId="78FA884F" w14:textId="052C1EE5" w:rsidR="0022387F" w:rsidRPr="0002418E" w:rsidRDefault="0022387F" w:rsidP="00F27964">
      <w:pPr>
        <w:pStyle w:val="ListParagraph"/>
        <w:numPr>
          <w:ilvl w:val="0"/>
          <w:numId w:val="1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Perform all duties of the SOFA Chairperson until a new Chairperson has been selected.</w:t>
      </w:r>
    </w:p>
    <w:p w14:paraId="14288F47" w14:textId="51AEF56B" w:rsidR="0022387F" w:rsidRPr="0002418E" w:rsidRDefault="0022387F" w:rsidP="00F27964">
      <w:pPr>
        <w:pStyle w:val="ListParagraph"/>
        <w:numPr>
          <w:ilvl w:val="0"/>
          <w:numId w:val="1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Process requests received by the SOFA.</w:t>
      </w:r>
    </w:p>
    <w:p w14:paraId="564F1057" w14:textId="50C8D13E" w:rsidR="0022387F" w:rsidRPr="0002418E" w:rsidRDefault="00EC2591" w:rsidP="00F27964">
      <w:pPr>
        <w:pStyle w:val="ListParagraph"/>
        <w:numPr>
          <w:ilvl w:val="0"/>
          <w:numId w:val="11"/>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The Vice-Chairperson shall be responsible for the following:</w:t>
      </w:r>
    </w:p>
    <w:p w14:paraId="5B0C67BB" w14:textId="4B91953B" w:rsidR="00EC2591" w:rsidRPr="0002418E" w:rsidRDefault="00EC2591" w:rsidP="00F27964">
      <w:pPr>
        <w:pStyle w:val="ListParagraph"/>
        <w:numPr>
          <w:ilvl w:val="0"/>
          <w:numId w:val="13"/>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Assuming the duties of the Chairperson.</w:t>
      </w:r>
    </w:p>
    <w:p w14:paraId="24AD6331" w14:textId="11CB24D7" w:rsidR="00EC2591" w:rsidRPr="0002418E" w:rsidRDefault="00EC2591" w:rsidP="00F27964">
      <w:pPr>
        <w:pStyle w:val="ListParagraph"/>
        <w:numPr>
          <w:ilvl w:val="0"/>
          <w:numId w:val="13"/>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In the event of the Chairperson</w:t>
      </w:r>
      <w:r w:rsidR="0099462C" w:rsidRPr="0002418E">
        <w:rPr>
          <w:rFonts w:ascii="Times New Roman" w:hAnsi="Times New Roman" w:cs="Times New Roman"/>
          <w:sz w:val="24"/>
          <w:szCs w:val="24"/>
        </w:rPr>
        <w:t>’</w:t>
      </w:r>
      <w:r w:rsidRPr="0002418E">
        <w:rPr>
          <w:rFonts w:ascii="Times New Roman" w:hAnsi="Times New Roman" w:cs="Times New Roman"/>
          <w:sz w:val="24"/>
          <w:szCs w:val="24"/>
        </w:rPr>
        <w:t xml:space="preserve">s absence, the Vice-Chairperson shall assume the duties </w:t>
      </w:r>
      <w:r w:rsidR="00C84E69" w:rsidRPr="0002418E">
        <w:rPr>
          <w:rFonts w:ascii="Times New Roman" w:hAnsi="Times New Roman" w:cs="Times New Roman"/>
          <w:sz w:val="24"/>
          <w:szCs w:val="24"/>
        </w:rPr>
        <w:t>of the Chairperson until the SOFA elects a new chairperson.</w:t>
      </w:r>
    </w:p>
    <w:p w14:paraId="4A60121F" w14:textId="37D4585E" w:rsidR="00C84E69" w:rsidRPr="0002418E" w:rsidRDefault="00C84E69" w:rsidP="00F27964">
      <w:pPr>
        <w:pStyle w:val="ListParagraph"/>
        <w:numPr>
          <w:ilvl w:val="0"/>
          <w:numId w:val="13"/>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Oversee any chair</w:t>
      </w:r>
      <w:r w:rsidR="00DA36BD" w:rsidRPr="0002418E">
        <w:rPr>
          <w:rFonts w:ascii="Times New Roman" w:hAnsi="Times New Roman" w:cs="Times New Roman"/>
          <w:sz w:val="24"/>
          <w:szCs w:val="24"/>
        </w:rPr>
        <w:t>-</w:t>
      </w:r>
      <w:r w:rsidRPr="0002418E">
        <w:rPr>
          <w:rFonts w:ascii="Times New Roman" w:hAnsi="Times New Roman" w:cs="Times New Roman"/>
          <w:sz w:val="24"/>
          <w:szCs w:val="24"/>
        </w:rPr>
        <w:t>appointed committees and/or subcommittees.</w:t>
      </w:r>
    </w:p>
    <w:p w14:paraId="1122078A" w14:textId="68974FFF" w:rsidR="00C84E69" w:rsidRPr="0002418E" w:rsidRDefault="00C84E69" w:rsidP="00F27964">
      <w:pPr>
        <w:pStyle w:val="ListParagraph"/>
        <w:numPr>
          <w:ilvl w:val="0"/>
          <w:numId w:val="13"/>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Provid</w:t>
      </w:r>
      <w:r w:rsidR="00D5055B" w:rsidRPr="0002418E">
        <w:rPr>
          <w:rFonts w:ascii="Times New Roman" w:hAnsi="Times New Roman" w:cs="Times New Roman"/>
          <w:sz w:val="24"/>
          <w:szCs w:val="24"/>
        </w:rPr>
        <w:t xml:space="preserve">ing training to SOFA Liaison. </w:t>
      </w:r>
    </w:p>
    <w:p w14:paraId="59EC05CC" w14:textId="031E1588" w:rsidR="00D5055B" w:rsidRPr="0002418E" w:rsidRDefault="00D5055B" w:rsidP="00F27964">
      <w:pPr>
        <w:pStyle w:val="ListParagraph"/>
        <w:numPr>
          <w:ilvl w:val="0"/>
          <w:numId w:val="13"/>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Make sure all current forms are </w:t>
      </w:r>
      <w:r w:rsidR="00354376" w:rsidRPr="0002418E">
        <w:rPr>
          <w:rFonts w:ascii="Times New Roman" w:hAnsi="Times New Roman" w:cs="Times New Roman"/>
          <w:sz w:val="24"/>
          <w:szCs w:val="24"/>
        </w:rPr>
        <w:t xml:space="preserve">available and updated on the Student Government Website. </w:t>
      </w:r>
    </w:p>
    <w:p w14:paraId="327B4E94" w14:textId="38D5913A" w:rsidR="00354376" w:rsidRPr="0002418E" w:rsidRDefault="00354376" w:rsidP="00F27964">
      <w:pPr>
        <w:pStyle w:val="ListParagraph"/>
        <w:numPr>
          <w:ilvl w:val="0"/>
          <w:numId w:val="13"/>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Advertise the availability of SOFA support to all student organizations </w:t>
      </w:r>
      <w:proofErr w:type="spellStart"/>
      <w:r w:rsidR="005C5BEB" w:rsidRPr="0002418E">
        <w:rPr>
          <w:rFonts w:ascii="Times New Roman" w:hAnsi="Times New Roman" w:cs="Times New Roman"/>
          <w:sz w:val="24"/>
          <w:szCs w:val="24"/>
        </w:rPr>
        <w:t>regularly.pir</w:t>
      </w:r>
      <w:proofErr w:type="spellEnd"/>
    </w:p>
    <w:p w14:paraId="7F1BF686" w14:textId="0AA2B614" w:rsidR="00997F2A" w:rsidRPr="0002418E" w:rsidRDefault="00997F2A" w:rsidP="00F27964">
      <w:pPr>
        <w:pStyle w:val="ListParagraph"/>
        <w:numPr>
          <w:ilvl w:val="0"/>
          <w:numId w:val="13"/>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Updating the list of reports due and contracting organizations to submit their reports.</w:t>
      </w:r>
    </w:p>
    <w:p w14:paraId="0B4D7955" w14:textId="17B4BE49" w:rsidR="00997F2A" w:rsidRPr="0002418E" w:rsidRDefault="00997F2A" w:rsidP="00F27964">
      <w:pPr>
        <w:pStyle w:val="ListParagraph"/>
        <w:numPr>
          <w:ilvl w:val="0"/>
          <w:numId w:val="13"/>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Keep </w:t>
      </w:r>
      <w:r w:rsidR="00185A1F" w:rsidRPr="0002418E">
        <w:rPr>
          <w:rFonts w:ascii="Times New Roman" w:hAnsi="Times New Roman" w:cs="Times New Roman"/>
          <w:sz w:val="24"/>
          <w:szCs w:val="24"/>
        </w:rPr>
        <w:t xml:space="preserve">a </w:t>
      </w:r>
      <w:r w:rsidR="00510BA6" w:rsidRPr="0002418E">
        <w:rPr>
          <w:rFonts w:ascii="Times New Roman" w:hAnsi="Times New Roman" w:cs="Times New Roman"/>
          <w:sz w:val="24"/>
          <w:szCs w:val="24"/>
        </w:rPr>
        <w:t>record</w:t>
      </w:r>
      <w:r w:rsidRPr="0002418E">
        <w:rPr>
          <w:rFonts w:ascii="Times New Roman" w:hAnsi="Times New Roman" w:cs="Times New Roman"/>
          <w:sz w:val="24"/>
          <w:szCs w:val="24"/>
        </w:rPr>
        <w:t xml:space="preserve"> of the amounts allocated to </w:t>
      </w:r>
      <w:r w:rsidR="00510BA6" w:rsidRPr="0002418E">
        <w:rPr>
          <w:rFonts w:ascii="Times New Roman" w:hAnsi="Times New Roman" w:cs="Times New Roman"/>
          <w:sz w:val="24"/>
          <w:szCs w:val="24"/>
        </w:rPr>
        <w:t>organizations by the SOFA.</w:t>
      </w:r>
    </w:p>
    <w:p w14:paraId="7C5E1D22" w14:textId="3FF28704" w:rsidR="00CC6378" w:rsidRPr="0002418E" w:rsidRDefault="00510BA6" w:rsidP="00F27964">
      <w:pPr>
        <w:pStyle w:val="ListParagraph"/>
        <w:numPr>
          <w:ilvl w:val="0"/>
          <w:numId w:val="11"/>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Advisor:</w:t>
      </w:r>
      <w:r w:rsidR="00CC6378" w:rsidRPr="0002418E">
        <w:rPr>
          <w:rFonts w:ascii="Times New Roman" w:hAnsi="Times New Roman" w:cs="Times New Roman"/>
          <w:sz w:val="24"/>
          <w:szCs w:val="24"/>
        </w:rPr>
        <w:t xml:space="preserve"> The Assistant Program Director for Student Involvement or other designated UND staff or faculty shall serve as the Advisor for SOFA.  The Advisor shall be responsible for:</w:t>
      </w:r>
    </w:p>
    <w:p w14:paraId="67D68F6D" w14:textId="1A99F9FE" w:rsidR="00CC6378" w:rsidRPr="0002418E" w:rsidRDefault="00CC6378" w:rsidP="00F27964">
      <w:pPr>
        <w:pStyle w:val="ListParagraph"/>
        <w:numPr>
          <w:ilvl w:val="0"/>
          <w:numId w:val="14"/>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Meet </w:t>
      </w:r>
      <w:r w:rsidR="00B006AC" w:rsidRPr="0002418E">
        <w:rPr>
          <w:rFonts w:ascii="Times New Roman" w:hAnsi="Times New Roman" w:cs="Times New Roman"/>
          <w:sz w:val="24"/>
          <w:szCs w:val="24"/>
        </w:rPr>
        <w:t>regularly</w:t>
      </w:r>
      <w:r w:rsidRPr="0002418E">
        <w:rPr>
          <w:rFonts w:ascii="Times New Roman" w:hAnsi="Times New Roman" w:cs="Times New Roman"/>
          <w:sz w:val="24"/>
          <w:szCs w:val="24"/>
        </w:rPr>
        <w:t xml:space="preserve"> with the Agency chairperson to discuss business, prog</w:t>
      </w:r>
      <w:r w:rsidR="00B006AC" w:rsidRPr="0002418E">
        <w:rPr>
          <w:rFonts w:ascii="Times New Roman" w:hAnsi="Times New Roman" w:cs="Times New Roman"/>
          <w:sz w:val="24"/>
          <w:szCs w:val="24"/>
        </w:rPr>
        <w:t>ress, and future directions.</w:t>
      </w:r>
    </w:p>
    <w:p w14:paraId="05521472" w14:textId="72A2AB07" w:rsidR="00B006AC" w:rsidRPr="0002418E" w:rsidRDefault="00BF3D97" w:rsidP="00F27964">
      <w:pPr>
        <w:pStyle w:val="ListParagraph"/>
        <w:numPr>
          <w:ilvl w:val="0"/>
          <w:numId w:val="14"/>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Aid</w:t>
      </w:r>
      <w:r w:rsidR="00A90D9D" w:rsidRPr="0002418E">
        <w:rPr>
          <w:rFonts w:ascii="Times New Roman" w:hAnsi="Times New Roman" w:cs="Times New Roman"/>
          <w:sz w:val="24"/>
          <w:szCs w:val="24"/>
        </w:rPr>
        <w:t xml:space="preserve"> the SOFA in </w:t>
      </w:r>
      <w:r w:rsidR="00FE6C74" w:rsidRPr="0002418E">
        <w:rPr>
          <w:rFonts w:ascii="Times New Roman" w:hAnsi="Times New Roman" w:cs="Times New Roman"/>
          <w:sz w:val="24"/>
          <w:szCs w:val="24"/>
        </w:rPr>
        <w:t>overcoming</w:t>
      </w:r>
      <w:r w:rsidR="00A90D9D" w:rsidRPr="0002418E">
        <w:rPr>
          <w:rFonts w:ascii="Times New Roman" w:hAnsi="Times New Roman" w:cs="Times New Roman"/>
          <w:sz w:val="24"/>
          <w:szCs w:val="24"/>
        </w:rPr>
        <w:t xml:space="preserve"> ob</w:t>
      </w:r>
      <w:r w:rsidR="00FE6C74" w:rsidRPr="0002418E">
        <w:rPr>
          <w:rFonts w:ascii="Times New Roman" w:hAnsi="Times New Roman" w:cs="Times New Roman"/>
          <w:sz w:val="24"/>
          <w:szCs w:val="24"/>
        </w:rPr>
        <w:t>stacles, accomplishing its business smoothly, and providing a base of continuity.</w:t>
      </w:r>
    </w:p>
    <w:p w14:paraId="2AABA88E" w14:textId="55B7BE61" w:rsidR="00FE6C74" w:rsidRPr="0002418E" w:rsidRDefault="00400145" w:rsidP="00F27964">
      <w:pPr>
        <w:pStyle w:val="ListParagraph"/>
        <w:numPr>
          <w:ilvl w:val="0"/>
          <w:numId w:val="14"/>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Serve as a resource for information regarding university resources, policies, procedures, SOFA history, and other information relevant to the business of the SOFA.</w:t>
      </w:r>
    </w:p>
    <w:p w14:paraId="4A8C032D" w14:textId="207D7D97" w:rsidR="00400145" w:rsidRPr="0002418E" w:rsidRDefault="00400145" w:rsidP="00F27964">
      <w:pPr>
        <w:pStyle w:val="ListParagraph"/>
        <w:numPr>
          <w:ilvl w:val="0"/>
          <w:numId w:val="14"/>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Assist in the development and application of funding guidelines.</w:t>
      </w:r>
    </w:p>
    <w:p w14:paraId="2795169C" w14:textId="454AB6A0" w:rsidR="00400145" w:rsidRPr="0002418E" w:rsidRDefault="00400145" w:rsidP="00F27964">
      <w:pPr>
        <w:pStyle w:val="ListParagraph"/>
        <w:numPr>
          <w:ilvl w:val="0"/>
          <w:numId w:val="14"/>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Co-sign vouchers and monitor budgets. </w:t>
      </w:r>
    </w:p>
    <w:p w14:paraId="475EB440" w14:textId="4A662452" w:rsidR="00400145" w:rsidRPr="0002418E" w:rsidRDefault="0090539D" w:rsidP="00F27964">
      <w:pPr>
        <w:pStyle w:val="ListParagraph"/>
        <w:numPr>
          <w:ilvl w:val="0"/>
          <w:numId w:val="11"/>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The Student Members not serving as Chairperson or Vice-Chairperson shall be Liaison.  The Liaisons shall be responsible for the following:</w:t>
      </w:r>
    </w:p>
    <w:p w14:paraId="0DB1C2E9" w14:textId="40B5161C" w:rsidR="0090539D" w:rsidRPr="0002418E" w:rsidRDefault="0090539D" w:rsidP="00F27964">
      <w:pPr>
        <w:pStyle w:val="ListParagraph"/>
        <w:numPr>
          <w:ilvl w:val="0"/>
          <w:numId w:val="15"/>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Serve as a contract between </w:t>
      </w:r>
      <w:r w:rsidR="008C7FDD" w:rsidRPr="0002418E">
        <w:rPr>
          <w:rFonts w:ascii="Times New Roman" w:hAnsi="Times New Roman" w:cs="Times New Roman"/>
          <w:sz w:val="24"/>
          <w:szCs w:val="24"/>
        </w:rPr>
        <w:t>recognized student organizations and the SOFA.</w:t>
      </w:r>
    </w:p>
    <w:p w14:paraId="0C1A5C05" w14:textId="12DF144D" w:rsidR="008C7FDD" w:rsidRPr="0002418E" w:rsidRDefault="008C7FDD" w:rsidP="00F27964">
      <w:pPr>
        <w:pStyle w:val="ListParagraph"/>
        <w:numPr>
          <w:ilvl w:val="0"/>
          <w:numId w:val="15"/>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Serve as a resource for recognized student organizations concerning SOFA policies and procedures.</w:t>
      </w:r>
    </w:p>
    <w:p w14:paraId="7AFBE969" w14:textId="7B685054" w:rsidR="008C7FDD" w:rsidRPr="0002418E" w:rsidRDefault="008C7FDD" w:rsidP="00F27964">
      <w:pPr>
        <w:pStyle w:val="ListParagraph"/>
        <w:numPr>
          <w:ilvl w:val="0"/>
          <w:numId w:val="15"/>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Work through requests assigned by the Chairperson making sure that funding requests are complete.</w:t>
      </w:r>
    </w:p>
    <w:p w14:paraId="667C5240" w14:textId="12AB92EE" w:rsidR="008C7FDD" w:rsidRPr="0002418E" w:rsidRDefault="008C7FDD" w:rsidP="00F27964">
      <w:pPr>
        <w:pStyle w:val="ListParagraph"/>
        <w:numPr>
          <w:ilvl w:val="0"/>
          <w:numId w:val="15"/>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Obtain any missing information for </w:t>
      </w:r>
      <w:r w:rsidR="00BF3D97" w:rsidRPr="0002418E">
        <w:rPr>
          <w:rFonts w:ascii="Times New Roman" w:hAnsi="Times New Roman" w:cs="Times New Roman"/>
          <w:sz w:val="24"/>
          <w:szCs w:val="24"/>
        </w:rPr>
        <w:t xml:space="preserve">the </w:t>
      </w:r>
      <w:r w:rsidRPr="0002418E">
        <w:rPr>
          <w:rFonts w:ascii="Times New Roman" w:hAnsi="Times New Roman" w:cs="Times New Roman"/>
          <w:sz w:val="24"/>
          <w:szCs w:val="24"/>
        </w:rPr>
        <w:t xml:space="preserve">request </w:t>
      </w:r>
      <w:r w:rsidR="005C5BEB" w:rsidRPr="0002418E">
        <w:rPr>
          <w:rFonts w:ascii="Times New Roman" w:hAnsi="Times New Roman" w:cs="Times New Roman"/>
          <w:sz w:val="24"/>
          <w:szCs w:val="24"/>
        </w:rPr>
        <w:t>before</w:t>
      </w:r>
      <w:r w:rsidR="00BA2674" w:rsidRPr="0002418E">
        <w:rPr>
          <w:rFonts w:ascii="Times New Roman" w:hAnsi="Times New Roman" w:cs="Times New Roman"/>
          <w:sz w:val="24"/>
          <w:szCs w:val="24"/>
        </w:rPr>
        <w:t xml:space="preserve"> the meeting the request is to be </w:t>
      </w:r>
      <w:r w:rsidR="00067C9C" w:rsidRPr="0002418E">
        <w:rPr>
          <w:rFonts w:ascii="Times New Roman" w:hAnsi="Times New Roman" w:cs="Times New Roman"/>
          <w:sz w:val="24"/>
          <w:szCs w:val="24"/>
        </w:rPr>
        <w:t>h</w:t>
      </w:r>
      <w:r w:rsidR="00BA2674" w:rsidRPr="0002418E">
        <w:rPr>
          <w:rFonts w:ascii="Times New Roman" w:hAnsi="Times New Roman" w:cs="Times New Roman"/>
          <w:sz w:val="24"/>
          <w:szCs w:val="24"/>
        </w:rPr>
        <w:t xml:space="preserve">eard. </w:t>
      </w:r>
    </w:p>
    <w:p w14:paraId="113ECE95" w14:textId="21B7C2C2" w:rsidR="00807BEA" w:rsidRPr="0002418E" w:rsidRDefault="00BA2674" w:rsidP="00F27964">
      <w:pPr>
        <w:pStyle w:val="ListParagraph"/>
        <w:numPr>
          <w:ilvl w:val="0"/>
          <w:numId w:val="11"/>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lastRenderedPageBreak/>
        <w:t xml:space="preserve">Any of the officers or liaisons of SOFA may be removed </w:t>
      </w:r>
      <w:r w:rsidR="00067C9C" w:rsidRPr="0002418E">
        <w:rPr>
          <w:rFonts w:ascii="Times New Roman" w:hAnsi="Times New Roman" w:cs="Times New Roman"/>
          <w:sz w:val="24"/>
          <w:szCs w:val="24"/>
        </w:rPr>
        <w:t>from</w:t>
      </w:r>
      <w:r w:rsidRPr="0002418E">
        <w:rPr>
          <w:rFonts w:ascii="Times New Roman" w:hAnsi="Times New Roman" w:cs="Times New Roman"/>
          <w:sz w:val="24"/>
          <w:szCs w:val="24"/>
        </w:rPr>
        <w:t xml:space="preserve"> office </w:t>
      </w:r>
      <w:r w:rsidR="00647A1E" w:rsidRPr="0002418E">
        <w:rPr>
          <w:rFonts w:ascii="Times New Roman" w:hAnsi="Times New Roman" w:cs="Times New Roman"/>
          <w:sz w:val="24"/>
          <w:szCs w:val="24"/>
        </w:rPr>
        <w:t>is</w:t>
      </w:r>
      <w:r w:rsidRPr="0002418E">
        <w:rPr>
          <w:rFonts w:ascii="Times New Roman" w:hAnsi="Times New Roman" w:cs="Times New Roman"/>
          <w:sz w:val="24"/>
          <w:szCs w:val="24"/>
        </w:rPr>
        <w:t xml:space="preserve"> a regular or special meeting by the vote of </w:t>
      </w:r>
      <w:r w:rsidR="00807BEA" w:rsidRPr="0002418E">
        <w:rPr>
          <w:rFonts w:ascii="Times New Roman" w:hAnsi="Times New Roman" w:cs="Times New Roman"/>
          <w:sz w:val="24"/>
          <w:szCs w:val="24"/>
        </w:rPr>
        <w:t>two</w:t>
      </w:r>
      <w:r w:rsidRPr="0002418E">
        <w:rPr>
          <w:rFonts w:ascii="Times New Roman" w:hAnsi="Times New Roman" w:cs="Times New Roman"/>
          <w:sz w:val="24"/>
          <w:szCs w:val="24"/>
        </w:rPr>
        <w:t>-thirds of all members</w:t>
      </w:r>
      <w:r w:rsidR="00FB71C2" w:rsidRPr="0002418E">
        <w:rPr>
          <w:rFonts w:ascii="Times New Roman" w:hAnsi="Times New Roman" w:cs="Times New Roman"/>
          <w:sz w:val="24"/>
          <w:szCs w:val="24"/>
        </w:rPr>
        <w:t xml:space="preserve">.  </w:t>
      </w:r>
      <w:r w:rsidR="00807BEA" w:rsidRPr="0002418E">
        <w:rPr>
          <w:rFonts w:ascii="Times New Roman" w:hAnsi="Times New Roman" w:cs="Times New Roman"/>
          <w:sz w:val="24"/>
          <w:szCs w:val="24"/>
        </w:rPr>
        <w:t>However,</w:t>
      </w:r>
      <w:r w:rsidR="00FB71C2" w:rsidRPr="0002418E">
        <w:rPr>
          <w:rFonts w:ascii="Times New Roman" w:hAnsi="Times New Roman" w:cs="Times New Roman"/>
          <w:sz w:val="24"/>
          <w:szCs w:val="24"/>
        </w:rPr>
        <w:t xml:space="preserve"> such action may not be taken until the member cited for removal is given adequate </w:t>
      </w:r>
      <w:r w:rsidR="00807BEA" w:rsidRPr="0002418E">
        <w:rPr>
          <w:rFonts w:ascii="Times New Roman" w:hAnsi="Times New Roman" w:cs="Times New Roman"/>
          <w:sz w:val="24"/>
          <w:szCs w:val="24"/>
        </w:rPr>
        <w:t>notice</w:t>
      </w:r>
      <w:r w:rsidR="00FB71C2" w:rsidRPr="0002418E">
        <w:rPr>
          <w:rFonts w:ascii="Times New Roman" w:hAnsi="Times New Roman" w:cs="Times New Roman"/>
          <w:sz w:val="24"/>
          <w:szCs w:val="24"/>
        </w:rPr>
        <w:t xml:space="preserve"> of the citation and given a fair and proper </w:t>
      </w:r>
      <w:r w:rsidR="00807BEA" w:rsidRPr="0002418E">
        <w:rPr>
          <w:rFonts w:ascii="Times New Roman" w:hAnsi="Times New Roman" w:cs="Times New Roman"/>
          <w:sz w:val="24"/>
          <w:szCs w:val="24"/>
        </w:rPr>
        <w:t>hearing</w:t>
      </w:r>
      <w:r w:rsidR="00FB71C2" w:rsidRPr="0002418E">
        <w:rPr>
          <w:rFonts w:ascii="Times New Roman" w:hAnsi="Times New Roman" w:cs="Times New Roman"/>
          <w:sz w:val="24"/>
          <w:szCs w:val="24"/>
        </w:rPr>
        <w:t xml:space="preserve"> before SOFA.  Reasons </w:t>
      </w:r>
      <w:r w:rsidR="00807BEA" w:rsidRPr="0002418E">
        <w:rPr>
          <w:rFonts w:ascii="Times New Roman" w:hAnsi="Times New Roman" w:cs="Times New Roman"/>
          <w:sz w:val="24"/>
          <w:szCs w:val="24"/>
        </w:rPr>
        <w:t>for removing an officer or coordinator include:</w:t>
      </w:r>
    </w:p>
    <w:p w14:paraId="286043EB" w14:textId="0B4FC07E" w:rsidR="00807BEA" w:rsidRPr="0002418E" w:rsidRDefault="00E9227B" w:rsidP="00F27964">
      <w:pPr>
        <w:pStyle w:val="ListParagraph"/>
        <w:numPr>
          <w:ilvl w:val="0"/>
          <w:numId w:val="16"/>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Failure to fulfill the expectations of </w:t>
      </w:r>
      <w:r w:rsidR="008856D9" w:rsidRPr="0002418E">
        <w:rPr>
          <w:rFonts w:ascii="Times New Roman" w:hAnsi="Times New Roman" w:cs="Times New Roman"/>
          <w:sz w:val="24"/>
          <w:szCs w:val="24"/>
        </w:rPr>
        <w:t xml:space="preserve">the </w:t>
      </w:r>
      <w:r w:rsidRPr="0002418E">
        <w:rPr>
          <w:rFonts w:ascii="Times New Roman" w:hAnsi="Times New Roman" w:cs="Times New Roman"/>
          <w:sz w:val="24"/>
          <w:szCs w:val="24"/>
        </w:rPr>
        <w:t xml:space="preserve">position as established in the SOFA Constitution. </w:t>
      </w:r>
    </w:p>
    <w:p w14:paraId="287B2782" w14:textId="4CEE0FE3" w:rsidR="00E9227B" w:rsidRPr="0002418E" w:rsidRDefault="00E9227B" w:rsidP="00F27964">
      <w:pPr>
        <w:pStyle w:val="ListParagraph"/>
        <w:numPr>
          <w:ilvl w:val="0"/>
          <w:numId w:val="16"/>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Not acting in the best interest of the SOFA.</w:t>
      </w:r>
    </w:p>
    <w:p w14:paraId="4BFE2D41" w14:textId="35D21E83" w:rsidR="00E9227B" w:rsidRPr="0002418E" w:rsidRDefault="00E9227B" w:rsidP="00F27964">
      <w:pPr>
        <w:pStyle w:val="ListParagraph"/>
        <w:numPr>
          <w:ilvl w:val="0"/>
          <w:numId w:val="16"/>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Misappropriation or misuse of student funds.</w:t>
      </w:r>
    </w:p>
    <w:p w14:paraId="0882D638" w14:textId="2EA2E35F" w:rsidR="00E9227B" w:rsidRPr="0002418E" w:rsidRDefault="00E9227B" w:rsidP="00F27964">
      <w:pPr>
        <w:pStyle w:val="ListParagraph"/>
        <w:numPr>
          <w:ilvl w:val="0"/>
          <w:numId w:val="16"/>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Violations of the SOFA Constitution </w:t>
      </w:r>
      <w:r w:rsidR="000D0286" w:rsidRPr="0002418E">
        <w:rPr>
          <w:rFonts w:ascii="Times New Roman" w:hAnsi="Times New Roman" w:cs="Times New Roman"/>
          <w:sz w:val="24"/>
          <w:szCs w:val="24"/>
        </w:rPr>
        <w:t xml:space="preserve">or Bylaws, the Student Government Constitution </w:t>
      </w:r>
      <w:r w:rsidR="00D74AA0" w:rsidRPr="0002418E">
        <w:rPr>
          <w:rFonts w:ascii="Times New Roman" w:hAnsi="Times New Roman" w:cs="Times New Roman"/>
          <w:sz w:val="24"/>
          <w:szCs w:val="24"/>
        </w:rPr>
        <w:t>or</w:t>
      </w:r>
      <w:r w:rsidR="000D0286" w:rsidRPr="0002418E">
        <w:rPr>
          <w:rFonts w:ascii="Times New Roman" w:hAnsi="Times New Roman" w:cs="Times New Roman"/>
          <w:sz w:val="24"/>
          <w:szCs w:val="24"/>
        </w:rPr>
        <w:t xml:space="preserve"> Bylaws</w:t>
      </w:r>
      <w:r w:rsidR="00D74AA0" w:rsidRPr="0002418E">
        <w:rPr>
          <w:rFonts w:ascii="Times New Roman" w:hAnsi="Times New Roman" w:cs="Times New Roman"/>
          <w:sz w:val="24"/>
          <w:szCs w:val="24"/>
        </w:rPr>
        <w:t>,</w:t>
      </w:r>
      <w:r w:rsidR="000D0286" w:rsidRPr="0002418E">
        <w:rPr>
          <w:rFonts w:ascii="Times New Roman" w:hAnsi="Times New Roman" w:cs="Times New Roman"/>
          <w:sz w:val="24"/>
          <w:szCs w:val="24"/>
        </w:rPr>
        <w:t xml:space="preserve"> or the UND </w:t>
      </w:r>
      <w:r w:rsidR="000D0286" w:rsidRPr="0002418E">
        <w:rPr>
          <w:rFonts w:ascii="Times New Roman" w:hAnsi="Times New Roman" w:cs="Times New Roman"/>
          <w:i/>
          <w:iCs/>
          <w:sz w:val="24"/>
          <w:szCs w:val="24"/>
        </w:rPr>
        <w:t>Code of Student Life.</w:t>
      </w:r>
    </w:p>
    <w:p w14:paraId="2A965606" w14:textId="408CBA44" w:rsidR="000D0286" w:rsidRPr="0002418E" w:rsidRDefault="000D0286" w:rsidP="00F27964">
      <w:pPr>
        <w:pStyle w:val="ListParagraph"/>
        <w:numPr>
          <w:ilvl w:val="0"/>
          <w:numId w:val="16"/>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Failure to meet the qualifications for membership established in this constitution. </w:t>
      </w:r>
    </w:p>
    <w:p w14:paraId="39BD9BCC" w14:textId="2911A9FD" w:rsidR="000D0286" w:rsidRPr="0002418E" w:rsidRDefault="00884253" w:rsidP="00F27964">
      <w:pPr>
        <w:pStyle w:val="ListParagraph"/>
        <w:numPr>
          <w:ilvl w:val="0"/>
          <w:numId w:val="6"/>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Operations</w:t>
      </w:r>
    </w:p>
    <w:p w14:paraId="6018FA01" w14:textId="746D70D2" w:rsidR="00884253" w:rsidRPr="0002418E" w:rsidRDefault="00884253" w:rsidP="00F27964">
      <w:pPr>
        <w:pStyle w:val="ListParagraph"/>
        <w:numPr>
          <w:ilvl w:val="0"/>
          <w:numId w:val="1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Meetings:  The SOFA shall meet weekly while school is in session during the fall and spring semesters at a regular time and place.  Special meetings may be called by the Chairperson or at the request of any five (5) members.  Regular attendance is expected of all members. All meetings shall be open to the public.</w:t>
      </w:r>
    </w:p>
    <w:p w14:paraId="6461DD47" w14:textId="35A8FDA7" w:rsidR="00884253" w:rsidRPr="0002418E" w:rsidRDefault="00884253" w:rsidP="00F27964">
      <w:pPr>
        <w:pStyle w:val="ListParagraph"/>
        <w:numPr>
          <w:ilvl w:val="0"/>
          <w:numId w:val="1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Procedures:  </w:t>
      </w:r>
      <w:r w:rsidR="003306D1" w:rsidRPr="0002418E">
        <w:rPr>
          <w:rFonts w:ascii="Times New Roman" w:hAnsi="Times New Roman" w:cs="Times New Roman"/>
          <w:sz w:val="24"/>
          <w:szCs w:val="24"/>
        </w:rPr>
        <w:t xml:space="preserve">The current edition of </w:t>
      </w:r>
      <w:r w:rsidR="003306D1" w:rsidRPr="0002418E">
        <w:rPr>
          <w:rFonts w:ascii="Times New Roman" w:hAnsi="Times New Roman" w:cs="Times New Roman"/>
          <w:sz w:val="24"/>
          <w:szCs w:val="24"/>
          <w:u w:val="single"/>
        </w:rPr>
        <w:t>The Standard Code of Parliamentary Procedures</w:t>
      </w:r>
      <w:r w:rsidR="007B62AB" w:rsidRPr="0002418E">
        <w:rPr>
          <w:rFonts w:ascii="Times New Roman" w:hAnsi="Times New Roman" w:cs="Times New Roman"/>
          <w:sz w:val="24"/>
          <w:szCs w:val="24"/>
        </w:rPr>
        <w:t xml:space="preserve"> governs SOFA in all Parliamentary </w:t>
      </w:r>
      <w:r w:rsidR="00D22856" w:rsidRPr="0002418E">
        <w:rPr>
          <w:rFonts w:ascii="Times New Roman" w:hAnsi="Times New Roman" w:cs="Times New Roman"/>
          <w:sz w:val="24"/>
          <w:szCs w:val="24"/>
        </w:rPr>
        <w:t>situations</w:t>
      </w:r>
      <w:r w:rsidR="007B62AB" w:rsidRPr="0002418E">
        <w:rPr>
          <w:rFonts w:ascii="Times New Roman" w:hAnsi="Times New Roman" w:cs="Times New Roman"/>
          <w:sz w:val="24"/>
          <w:szCs w:val="24"/>
        </w:rPr>
        <w:t xml:space="preserve"> that are not provided for in the law, the Student </w:t>
      </w:r>
      <w:r w:rsidR="00D22856" w:rsidRPr="0002418E">
        <w:rPr>
          <w:rFonts w:ascii="Times New Roman" w:hAnsi="Times New Roman" w:cs="Times New Roman"/>
          <w:sz w:val="24"/>
          <w:szCs w:val="24"/>
        </w:rPr>
        <w:t>Government</w:t>
      </w:r>
      <w:r w:rsidR="007B62AB" w:rsidRPr="0002418E">
        <w:rPr>
          <w:rFonts w:ascii="Times New Roman" w:hAnsi="Times New Roman" w:cs="Times New Roman"/>
          <w:sz w:val="24"/>
          <w:szCs w:val="24"/>
        </w:rPr>
        <w:t xml:space="preserve"> Constitution</w:t>
      </w:r>
      <w:r w:rsidR="00D22856" w:rsidRPr="0002418E">
        <w:rPr>
          <w:rFonts w:ascii="Times New Roman" w:hAnsi="Times New Roman" w:cs="Times New Roman"/>
          <w:sz w:val="24"/>
          <w:szCs w:val="24"/>
        </w:rPr>
        <w:t xml:space="preserve"> and Bylaws, or the SOFA Constitution and Bylaws. </w:t>
      </w:r>
    </w:p>
    <w:p w14:paraId="184ED228" w14:textId="1C3DD91A" w:rsidR="00C76F78" w:rsidRPr="0002418E" w:rsidRDefault="00C76F78" w:rsidP="00F27964">
      <w:pPr>
        <w:pStyle w:val="ListParagraph"/>
        <w:numPr>
          <w:ilvl w:val="0"/>
          <w:numId w:val="1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Minutes:  Meeting minutes shall be prepared and distributed by the Student Government Administration Assistant staff.  </w:t>
      </w:r>
      <w:r w:rsidR="00565870" w:rsidRPr="0002418E">
        <w:rPr>
          <w:rFonts w:ascii="Times New Roman" w:hAnsi="Times New Roman" w:cs="Times New Roman"/>
          <w:sz w:val="24"/>
          <w:szCs w:val="24"/>
        </w:rPr>
        <w:t xml:space="preserve">A complete file of the minutes shall be maintained by the Chairperson and the Student Government administrative assistant staff. </w:t>
      </w:r>
    </w:p>
    <w:p w14:paraId="47AB302B" w14:textId="199A0F51" w:rsidR="00F51144" w:rsidRPr="0002418E" w:rsidRDefault="00F51144" w:rsidP="00F27964">
      <w:pPr>
        <w:pStyle w:val="ListParagraph"/>
        <w:numPr>
          <w:ilvl w:val="0"/>
          <w:numId w:val="1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Attendance:</w:t>
      </w:r>
    </w:p>
    <w:p w14:paraId="2D5D996F" w14:textId="5F8E87C7" w:rsidR="00F51144" w:rsidRPr="0002418E" w:rsidRDefault="003A256F" w:rsidP="00F27964">
      <w:pPr>
        <w:pStyle w:val="ListParagraph"/>
        <w:numPr>
          <w:ilvl w:val="0"/>
          <w:numId w:val="18"/>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Attendance at all meetings of the SOFA shall be expected of all members.</w:t>
      </w:r>
    </w:p>
    <w:p w14:paraId="4BE65FE8" w14:textId="55718D4E" w:rsidR="003A256F" w:rsidRPr="0002418E" w:rsidRDefault="003A256F" w:rsidP="00F27964">
      <w:pPr>
        <w:pStyle w:val="ListParagraph"/>
        <w:numPr>
          <w:ilvl w:val="0"/>
          <w:numId w:val="18"/>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A written or oral notification of an anticipated absence i</w:t>
      </w:r>
      <w:r w:rsidR="00D74AA0" w:rsidRPr="0002418E">
        <w:rPr>
          <w:rFonts w:ascii="Times New Roman" w:hAnsi="Times New Roman" w:cs="Times New Roman"/>
          <w:sz w:val="24"/>
          <w:szCs w:val="24"/>
        </w:rPr>
        <w:t>s</w:t>
      </w:r>
      <w:r w:rsidRPr="0002418E">
        <w:rPr>
          <w:rFonts w:ascii="Times New Roman" w:hAnsi="Times New Roman" w:cs="Times New Roman"/>
          <w:sz w:val="24"/>
          <w:szCs w:val="24"/>
        </w:rPr>
        <w:t xml:space="preserve"> requested in a</w:t>
      </w:r>
      <w:r w:rsidR="00E70C74" w:rsidRPr="0002418E">
        <w:rPr>
          <w:rFonts w:ascii="Times New Roman" w:hAnsi="Times New Roman" w:cs="Times New Roman"/>
          <w:sz w:val="24"/>
          <w:szCs w:val="24"/>
        </w:rPr>
        <w:t xml:space="preserve">dvance of any regular meeting.  This notice is to be given to the Chairperson or the Student Government Administrative Assistance staff member. </w:t>
      </w:r>
    </w:p>
    <w:p w14:paraId="19DC5CA4" w14:textId="4162279E" w:rsidR="00E70C74" w:rsidRPr="0002418E" w:rsidRDefault="00E70C74" w:rsidP="00F27964">
      <w:pPr>
        <w:pStyle w:val="ListParagraph"/>
        <w:numPr>
          <w:ilvl w:val="0"/>
          <w:numId w:val="18"/>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Student </w:t>
      </w:r>
      <w:r w:rsidR="0043700D" w:rsidRPr="0002418E">
        <w:rPr>
          <w:rFonts w:ascii="Times New Roman" w:hAnsi="Times New Roman" w:cs="Times New Roman"/>
          <w:sz w:val="24"/>
          <w:szCs w:val="24"/>
        </w:rPr>
        <w:t xml:space="preserve">members missing four (4) meetings during any one semester will be considered for </w:t>
      </w:r>
      <w:r w:rsidR="00CB76D3" w:rsidRPr="0002418E">
        <w:rPr>
          <w:rFonts w:ascii="Times New Roman" w:hAnsi="Times New Roman" w:cs="Times New Roman"/>
          <w:sz w:val="24"/>
          <w:szCs w:val="24"/>
        </w:rPr>
        <w:t xml:space="preserve">the </w:t>
      </w:r>
      <w:r w:rsidR="0043700D" w:rsidRPr="0002418E">
        <w:rPr>
          <w:rFonts w:ascii="Times New Roman" w:hAnsi="Times New Roman" w:cs="Times New Roman"/>
          <w:sz w:val="24"/>
          <w:szCs w:val="24"/>
        </w:rPr>
        <w:t xml:space="preserve">dismissal from the SOFA.  A two-thirds (2/3) majority vote of the SOFA is required for dismissal of a student member and </w:t>
      </w:r>
      <w:r w:rsidR="00C3007D" w:rsidRPr="0002418E">
        <w:rPr>
          <w:rFonts w:ascii="Times New Roman" w:hAnsi="Times New Roman" w:cs="Times New Roman"/>
          <w:sz w:val="24"/>
          <w:szCs w:val="24"/>
        </w:rPr>
        <w:t xml:space="preserve">the </w:t>
      </w:r>
      <w:r w:rsidR="0043700D" w:rsidRPr="0002418E">
        <w:rPr>
          <w:rFonts w:ascii="Times New Roman" w:hAnsi="Times New Roman" w:cs="Times New Roman"/>
          <w:sz w:val="24"/>
          <w:szCs w:val="24"/>
        </w:rPr>
        <w:t>con</w:t>
      </w:r>
      <w:r w:rsidR="009353EF" w:rsidRPr="0002418E">
        <w:rPr>
          <w:rFonts w:ascii="Times New Roman" w:hAnsi="Times New Roman" w:cs="Times New Roman"/>
          <w:sz w:val="24"/>
          <w:szCs w:val="24"/>
        </w:rPr>
        <w:t>sent of a majority of the Student Senate.</w:t>
      </w:r>
    </w:p>
    <w:p w14:paraId="5BE721C0" w14:textId="76EBDA7F" w:rsidR="009353EF" w:rsidRPr="0002418E" w:rsidRDefault="009353EF" w:rsidP="00F27964">
      <w:pPr>
        <w:pStyle w:val="ListParagraph"/>
        <w:numPr>
          <w:ilvl w:val="0"/>
          <w:numId w:val="18"/>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Faculty members who miss more than four (4) meeting</w:t>
      </w:r>
      <w:r w:rsidR="006D20D2" w:rsidRPr="0002418E">
        <w:rPr>
          <w:rFonts w:ascii="Times New Roman" w:hAnsi="Times New Roman" w:cs="Times New Roman"/>
          <w:sz w:val="24"/>
          <w:szCs w:val="24"/>
        </w:rPr>
        <w:t xml:space="preserve">s </w:t>
      </w:r>
      <w:r w:rsidRPr="0002418E">
        <w:rPr>
          <w:rFonts w:ascii="Times New Roman" w:hAnsi="Times New Roman" w:cs="Times New Roman"/>
          <w:sz w:val="24"/>
          <w:szCs w:val="24"/>
        </w:rPr>
        <w:t>during one semester may be asked to resign f</w:t>
      </w:r>
      <w:r w:rsidR="003878B9" w:rsidRPr="0002418E">
        <w:rPr>
          <w:rFonts w:ascii="Times New Roman" w:hAnsi="Times New Roman" w:cs="Times New Roman"/>
          <w:sz w:val="24"/>
          <w:szCs w:val="24"/>
        </w:rPr>
        <w:t>rom</w:t>
      </w:r>
      <w:r w:rsidRPr="0002418E">
        <w:rPr>
          <w:rFonts w:ascii="Times New Roman" w:hAnsi="Times New Roman" w:cs="Times New Roman"/>
          <w:sz w:val="24"/>
          <w:szCs w:val="24"/>
        </w:rPr>
        <w:t xml:space="preserve"> the SOFA.  Following two (2) </w:t>
      </w:r>
      <w:r w:rsidRPr="0002418E">
        <w:rPr>
          <w:rFonts w:ascii="Times New Roman" w:hAnsi="Times New Roman" w:cs="Times New Roman"/>
          <w:sz w:val="24"/>
          <w:szCs w:val="24"/>
        </w:rPr>
        <w:lastRenderedPageBreak/>
        <w:t>subse</w:t>
      </w:r>
      <w:r w:rsidR="004F5186" w:rsidRPr="0002418E">
        <w:rPr>
          <w:rFonts w:ascii="Times New Roman" w:hAnsi="Times New Roman" w:cs="Times New Roman"/>
          <w:sz w:val="24"/>
          <w:szCs w:val="24"/>
        </w:rPr>
        <w:t>quent absences within the given semester, the University Senate Committee on Comm</w:t>
      </w:r>
      <w:r w:rsidR="00414CCC" w:rsidRPr="0002418E">
        <w:rPr>
          <w:rFonts w:ascii="Times New Roman" w:hAnsi="Times New Roman" w:cs="Times New Roman"/>
          <w:sz w:val="24"/>
          <w:szCs w:val="24"/>
        </w:rPr>
        <w:t>ittees shall be notified.</w:t>
      </w:r>
    </w:p>
    <w:p w14:paraId="02F88C39" w14:textId="02391615" w:rsidR="00414CCC" w:rsidRPr="0002418E" w:rsidRDefault="00414CCC" w:rsidP="00F27964">
      <w:pPr>
        <w:pStyle w:val="ListParagraph"/>
        <w:numPr>
          <w:ilvl w:val="0"/>
          <w:numId w:val="1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Quorum:  </w:t>
      </w:r>
      <w:r w:rsidR="00566C00" w:rsidRPr="0002418E">
        <w:rPr>
          <w:rFonts w:ascii="Times New Roman" w:hAnsi="Times New Roman" w:cs="Times New Roman"/>
          <w:sz w:val="24"/>
          <w:szCs w:val="24"/>
        </w:rPr>
        <w:t xml:space="preserve">A simple </w:t>
      </w:r>
      <w:r w:rsidR="001D0E04" w:rsidRPr="0002418E">
        <w:rPr>
          <w:rFonts w:ascii="Times New Roman" w:hAnsi="Times New Roman" w:cs="Times New Roman"/>
          <w:sz w:val="24"/>
          <w:szCs w:val="24"/>
        </w:rPr>
        <w:t xml:space="preserve">majority of the voting members being present shall constitute a quorum.  Voting shall be by voice unless a show </w:t>
      </w:r>
      <w:r w:rsidR="006B23A4" w:rsidRPr="0002418E">
        <w:rPr>
          <w:rFonts w:ascii="Times New Roman" w:hAnsi="Times New Roman" w:cs="Times New Roman"/>
          <w:sz w:val="24"/>
          <w:szCs w:val="24"/>
        </w:rPr>
        <w:t>of</w:t>
      </w:r>
      <w:r w:rsidR="001D0E04" w:rsidRPr="0002418E">
        <w:rPr>
          <w:rFonts w:ascii="Times New Roman" w:hAnsi="Times New Roman" w:cs="Times New Roman"/>
          <w:sz w:val="24"/>
          <w:szCs w:val="24"/>
        </w:rPr>
        <w:t xml:space="preserve"> hands or written ballots are requested by any member of the SOFA or otherwise stated by the Chair. </w:t>
      </w:r>
    </w:p>
    <w:p w14:paraId="2D8D3B68" w14:textId="5A39AC35" w:rsidR="001D0E04" w:rsidRPr="0002418E" w:rsidRDefault="001D0E04" w:rsidP="00F27964">
      <w:pPr>
        <w:pStyle w:val="ListParagraph"/>
        <w:numPr>
          <w:ilvl w:val="0"/>
          <w:numId w:val="1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Appeals:  An organization may appeal a SOFA decision in the following manner:</w:t>
      </w:r>
    </w:p>
    <w:p w14:paraId="3CB21C29" w14:textId="68A9A860" w:rsidR="00807BEA" w:rsidRPr="0002418E" w:rsidRDefault="006B23A4" w:rsidP="00F27964">
      <w:pPr>
        <w:pStyle w:val="ListParagraph"/>
        <w:numPr>
          <w:ilvl w:val="0"/>
          <w:numId w:val="19"/>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If an organization believes that a SOFA decision is not </w:t>
      </w:r>
      <w:r w:rsidR="00520EAE" w:rsidRPr="0002418E">
        <w:rPr>
          <w:rFonts w:ascii="Times New Roman" w:hAnsi="Times New Roman" w:cs="Times New Roman"/>
          <w:sz w:val="24"/>
          <w:szCs w:val="24"/>
        </w:rPr>
        <w:t>consistent</w:t>
      </w:r>
      <w:r w:rsidRPr="0002418E">
        <w:rPr>
          <w:rFonts w:ascii="Times New Roman" w:hAnsi="Times New Roman" w:cs="Times New Roman"/>
          <w:sz w:val="24"/>
          <w:szCs w:val="24"/>
        </w:rPr>
        <w:t xml:space="preserve"> with the SOFA Bylaws or Constitution, the organization may file an appeal.  </w:t>
      </w:r>
      <w:r w:rsidR="00275B50" w:rsidRPr="0002418E">
        <w:rPr>
          <w:rFonts w:ascii="Times New Roman" w:hAnsi="Times New Roman" w:cs="Times New Roman"/>
          <w:sz w:val="24"/>
          <w:szCs w:val="24"/>
        </w:rPr>
        <w:t>The organization must first submit a written appeal to the SOFA Chair that e</w:t>
      </w:r>
      <w:r w:rsidR="0090668F" w:rsidRPr="0002418E">
        <w:rPr>
          <w:rFonts w:ascii="Times New Roman" w:hAnsi="Times New Roman" w:cs="Times New Roman"/>
          <w:sz w:val="24"/>
          <w:szCs w:val="24"/>
        </w:rPr>
        <w:t xml:space="preserve">xplains </w:t>
      </w:r>
      <w:r w:rsidR="00636ECD" w:rsidRPr="0002418E">
        <w:rPr>
          <w:rFonts w:ascii="Times New Roman" w:hAnsi="Times New Roman" w:cs="Times New Roman"/>
          <w:sz w:val="24"/>
          <w:szCs w:val="24"/>
        </w:rPr>
        <w:t xml:space="preserve">its </w:t>
      </w:r>
      <w:r w:rsidR="0090668F" w:rsidRPr="0002418E">
        <w:rPr>
          <w:rFonts w:ascii="Times New Roman" w:hAnsi="Times New Roman" w:cs="Times New Roman"/>
          <w:sz w:val="24"/>
          <w:szCs w:val="24"/>
        </w:rPr>
        <w:t>position.</w:t>
      </w:r>
      <w:r w:rsidR="0056098C" w:rsidRPr="0002418E">
        <w:rPr>
          <w:rFonts w:ascii="Times New Roman" w:hAnsi="Times New Roman" w:cs="Times New Roman"/>
          <w:sz w:val="24"/>
          <w:szCs w:val="24"/>
        </w:rPr>
        <w:t xml:space="preserve"> </w:t>
      </w:r>
      <w:r w:rsidR="0090668F" w:rsidRPr="0002418E">
        <w:rPr>
          <w:rFonts w:ascii="Times New Roman" w:hAnsi="Times New Roman" w:cs="Times New Roman"/>
          <w:sz w:val="24"/>
          <w:szCs w:val="24"/>
        </w:rPr>
        <w:t xml:space="preserve"> Upon submitting a written appeal. </w:t>
      </w:r>
      <w:r w:rsidR="0056098C" w:rsidRPr="0002418E">
        <w:rPr>
          <w:rFonts w:ascii="Times New Roman" w:hAnsi="Times New Roman" w:cs="Times New Roman"/>
          <w:sz w:val="24"/>
          <w:szCs w:val="24"/>
        </w:rPr>
        <w:t xml:space="preserve"> </w:t>
      </w:r>
      <w:r w:rsidR="0090668F" w:rsidRPr="0002418E">
        <w:rPr>
          <w:rFonts w:ascii="Times New Roman" w:hAnsi="Times New Roman" w:cs="Times New Roman"/>
          <w:sz w:val="24"/>
          <w:szCs w:val="24"/>
        </w:rPr>
        <w:t>The organization should return to the next regula</w:t>
      </w:r>
      <w:r w:rsidR="00520EAE" w:rsidRPr="0002418E">
        <w:rPr>
          <w:rFonts w:ascii="Times New Roman" w:hAnsi="Times New Roman" w:cs="Times New Roman"/>
          <w:sz w:val="24"/>
          <w:szCs w:val="24"/>
        </w:rPr>
        <w:t xml:space="preserve">r meeting of the SOFA for reconsideration of the matter in question.  If again dissatisfied with the SOFA’s decision, the organization may make, within ten (10) class days, a written appeal to the Student Body President. </w:t>
      </w:r>
    </w:p>
    <w:p w14:paraId="4D46498C" w14:textId="74B7778C" w:rsidR="00FF6097" w:rsidRPr="0002418E" w:rsidRDefault="000D5DF6" w:rsidP="00F27964">
      <w:pPr>
        <w:pStyle w:val="ListParagraph"/>
        <w:numPr>
          <w:ilvl w:val="0"/>
          <w:numId w:val="19"/>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An Appeals Board shall be appointed by the S</w:t>
      </w:r>
      <w:r w:rsidR="00E52EAF" w:rsidRPr="0002418E">
        <w:rPr>
          <w:rFonts w:ascii="Times New Roman" w:hAnsi="Times New Roman" w:cs="Times New Roman"/>
          <w:sz w:val="24"/>
          <w:szCs w:val="24"/>
        </w:rPr>
        <w:t>tudent Body President and consist of four (4) Student Senators.  The Appeals Board will be chair</w:t>
      </w:r>
      <w:r w:rsidR="00FF6097" w:rsidRPr="0002418E">
        <w:rPr>
          <w:rFonts w:ascii="Times New Roman" w:hAnsi="Times New Roman" w:cs="Times New Roman"/>
          <w:sz w:val="24"/>
          <w:szCs w:val="24"/>
        </w:rPr>
        <w:t xml:space="preserve">ed by the Student Body President who will vote only in the case of a tie.  </w:t>
      </w:r>
      <w:r w:rsidR="00DC19A6" w:rsidRPr="0002418E">
        <w:rPr>
          <w:rFonts w:ascii="Times New Roman" w:hAnsi="Times New Roman" w:cs="Times New Roman"/>
          <w:sz w:val="24"/>
          <w:szCs w:val="24"/>
        </w:rPr>
        <w:t xml:space="preserve">Any organization or individual has the right to appeal a SOFA decision to the Appeals Board.  The </w:t>
      </w:r>
      <w:r w:rsidR="00D655CE" w:rsidRPr="0002418E">
        <w:rPr>
          <w:rFonts w:ascii="Times New Roman" w:hAnsi="Times New Roman" w:cs="Times New Roman"/>
          <w:sz w:val="24"/>
          <w:szCs w:val="24"/>
        </w:rPr>
        <w:t>appeal must be filed within ten (10) school days o</w:t>
      </w:r>
      <w:r w:rsidR="00ED0789" w:rsidRPr="0002418E">
        <w:rPr>
          <w:rFonts w:ascii="Times New Roman" w:hAnsi="Times New Roman" w:cs="Times New Roman"/>
          <w:sz w:val="24"/>
          <w:szCs w:val="24"/>
        </w:rPr>
        <w:t>f</w:t>
      </w:r>
      <w:r w:rsidR="00D655CE" w:rsidRPr="0002418E">
        <w:rPr>
          <w:rFonts w:ascii="Times New Roman" w:hAnsi="Times New Roman" w:cs="Times New Roman"/>
          <w:sz w:val="24"/>
          <w:szCs w:val="24"/>
        </w:rPr>
        <w:t xml:space="preserve"> the SOFA Decision</w:t>
      </w:r>
      <w:r w:rsidR="00917D56" w:rsidRPr="0002418E">
        <w:rPr>
          <w:rFonts w:ascii="Times New Roman" w:hAnsi="Times New Roman" w:cs="Times New Roman"/>
          <w:sz w:val="24"/>
          <w:szCs w:val="24"/>
        </w:rPr>
        <w:t>.  The Appeals Board will make a recommendation to the Student Senate to either affirm or overrule the SOFA decision.  The Senate, by a majority vote of those present and voting, may either affirm r deny the Appeals Board’s recommendation.</w:t>
      </w:r>
    </w:p>
    <w:p w14:paraId="3ABC7AE1" w14:textId="5F1A0694" w:rsidR="00917D56" w:rsidRPr="0002418E" w:rsidRDefault="00917D56" w:rsidP="00F27964">
      <w:pPr>
        <w:pStyle w:val="ListParagraph"/>
        <w:numPr>
          <w:ilvl w:val="0"/>
          <w:numId w:val="19"/>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Any further appeals may be </w:t>
      </w:r>
      <w:r w:rsidR="00413260" w:rsidRPr="0002418E">
        <w:rPr>
          <w:rFonts w:ascii="Times New Roman" w:hAnsi="Times New Roman" w:cs="Times New Roman"/>
          <w:sz w:val="24"/>
          <w:szCs w:val="24"/>
        </w:rPr>
        <w:t>brought</w:t>
      </w:r>
      <w:r w:rsidRPr="0002418E">
        <w:rPr>
          <w:rFonts w:ascii="Times New Roman" w:hAnsi="Times New Roman" w:cs="Times New Roman"/>
          <w:sz w:val="24"/>
          <w:szCs w:val="24"/>
        </w:rPr>
        <w:t xml:space="preserve"> to the judicial branch for </w:t>
      </w:r>
      <w:r w:rsidR="00413260" w:rsidRPr="0002418E">
        <w:rPr>
          <w:rFonts w:ascii="Times New Roman" w:hAnsi="Times New Roman" w:cs="Times New Roman"/>
          <w:sz w:val="24"/>
          <w:szCs w:val="24"/>
        </w:rPr>
        <w:t xml:space="preserve">further consideration. </w:t>
      </w:r>
    </w:p>
    <w:p w14:paraId="07035EA1" w14:textId="68B816A4" w:rsidR="00413260" w:rsidRPr="0002418E" w:rsidRDefault="00413260" w:rsidP="00F27964">
      <w:pPr>
        <w:pStyle w:val="ListParagraph"/>
        <w:numPr>
          <w:ilvl w:val="0"/>
          <w:numId w:val="1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SOFA Financial aid:  The SOFA discourages the practice of making </w:t>
      </w:r>
      <w:r w:rsidR="00EF4989" w:rsidRPr="0002418E">
        <w:rPr>
          <w:rFonts w:ascii="Times New Roman" w:hAnsi="Times New Roman" w:cs="Times New Roman"/>
          <w:sz w:val="24"/>
          <w:szCs w:val="24"/>
        </w:rPr>
        <w:t>undercounting</w:t>
      </w:r>
      <w:r w:rsidRPr="0002418E">
        <w:rPr>
          <w:rFonts w:ascii="Times New Roman" w:hAnsi="Times New Roman" w:cs="Times New Roman"/>
          <w:sz w:val="24"/>
          <w:szCs w:val="24"/>
        </w:rPr>
        <w:t xml:space="preserve"> loans, an</w:t>
      </w:r>
      <w:r w:rsidR="00EF4989" w:rsidRPr="0002418E">
        <w:rPr>
          <w:rFonts w:ascii="Times New Roman" w:hAnsi="Times New Roman" w:cs="Times New Roman"/>
          <w:sz w:val="24"/>
          <w:szCs w:val="24"/>
        </w:rPr>
        <w:t>d</w:t>
      </w:r>
      <w:r w:rsidRPr="0002418E">
        <w:rPr>
          <w:rFonts w:ascii="Times New Roman" w:hAnsi="Times New Roman" w:cs="Times New Roman"/>
          <w:sz w:val="24"/>
          <w:szCs w:val="24"/>
        </w:rPr>
        <w:t xml:space="preserve"> instead will follow this procedure:</w:t>
      </w:r>
    </w:p>
    <w:p w14:paraId="650632BC" w14:textId="0288345E" w:rsidR="00413260" w:rsidRPr="0002418E" w:rsidRDefault="00413260" w:rsidP="00F27964">
      <w:pPr>
        <w:pStyle w:val="ListParagraph"/>
        <w:numPr>
          <w:ilvl w:val="0"/>
          <w:numId w:val="20"/>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Any organization having a negative balance or being aware of incurring one, shall </w:t>
      </w:r>
      <w:r w:rsidR="00E83FD9" w:rsidRPr="0002418E">
        <w:rPr>
          <w:rFonts w:ascii="Times New Roman" w:hAnsi="Times New Roman" w:cs="Times New Roman"/>
          <w:sz w:val="24"/>
          <w:szCs w:val="24"/>
        </w:rPr>
        <w:t>inform</w:t>
      </w:r>
      <w:r w:rsidRPr="0002418E">
        <w:rPr>
          <w:rFonts w:ascii="Times New Roman" w:hAnsi="Times New Roman" w:cs="Times New Roman"/>
          <w:sz w:val="24"/>
          <w:szCs w:val="24"/>
        </w:rPr>
        <w:t xml:space="preserve"> the SOFA as soon as possible. </w:t>
      </w:r>
    </w:p>
    <w:p w14:paraId="469FF290" w14:textId="2B8B17C4" w:rsidR="00E83FD9" w:rsidRPr="0002418E" w:rsidRDefault="00781902" w:rsidP="00F27964">
      <w:pPr>
        <w:pStyle w:val="ListParagraph"/>
        <w:numPr>
          <w:ilvl w:val="0"/>
          <w:numId w:val="20"/>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If the organization can provide</w:t>
      </w:r>
      <w:r w:rsidR="003914D9" w:rsidRPr="0002418E">
        <w:rPr>
          <w:rFonts w:ascii="Times New Roman" w:hAnsi="Times New Roman" w:cs="Times New Roman"/>
          <w:sz w:val="24"/>
          <w:szCs w:val="24"/>
        </w:rPr>
        <w:t xml:space="preserve"> the SOFA with sufficient </w:t>
      </w:r>
      <w:r w:rsidR="00660DC1" w:rsidRPr="0002418E">
        <w:rPr>
          <w:rFonts w:ascii="Times New Roman" w:hAnsi="Times New Roman" w:cs="Times New Roman"/>
          <w:sz w:val="24"/>
          <w:szCs w:val="24"/>
        </w:rPr>
        <w:t>justification</w:t>
      </w:r>
      <w:r w:rsidR="003914D9" w:rsidRPr="0002418E">
        <w:rPr>
          <w:rFonts w:ascii="Times New Roman" w:hAnsi="Times New Roman" w:cs="Times New Roman"/>
          <w:sz w:val="24"/>
          <w:szCs w:val="24"/>
        </w:rPr>
        <w:t xml:space="preserve">, the SOFA can authorize the organization to incur a debt balance to a limit set by the SOFA and within the stipulation of a firm date by which the organization shall again have a positive </w:t>
      </w:r>
      <w:r w:rsidR="00660DC1" w:rsidRPr="0002418E">
        <w:rPr>
          <w:rFonts w:ascii="Times New Roman" w:hAnsi="Times New Roman" w:cs="Times New Roman"/>
          <w:sz w:val="24"/>
          <w:szCs w:val="24"/>
        </w:rPr>
        <w:t xml:space="preserve">balance. </w:t>
      </w:r>
    </w:p>
    <w:p w14:paraId="7E9EADA0" w14:textId="2978C2A6" w:rsidR="0020547F" w:rsidRPr="0002418E" w:rsidRDefault="006A1B48" w:rsidP="00F27964">
      <w:pPr>
        <w:pStyle w:val="ListParagraph"/>
        <w:numPr>
          <w:ilvl w:val="0"/>
          <w:numId w:val="20"/>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I</w:t>
      </w:r>
      <w:r w:rsidR="00EB3EE7" w:rsidRPr="0002418E">
        <w:rPr>
          <w:rFonts w:ascii="Times New Roman" w:hAnsi="Times New Roman" w:cs="Times New Roman"/>
          <w:sz w:val="24"/>
          <w:szCs w:val="24"/>
        </w:rPr>
        <w:t xml:space="preserve">f </w:t>
      </w:r>
      <w:r w:rsidRPr="0002418E">
        <w:rPr>
          <w:rFonts w:ascii="Times New Roman" w:hAnsi="Times New Roman" w:cs="Times New Roman"/>
          <w:sz w:val="24"/>
          <w:szCs w:val="24"/>
        </w:rPr>
        <w:t xml:space="preserve">the organization fails to meet the </w:t>
      </w:r>
      <w:r w:rsidR="00542213" w:rsidRPr="0002418E">
        <w:rPr>
          <w:rFonts w:ascii="Times New Roman" w:hAnsi="Times New Roman" w:cs="Times New Roman"/>
          <w:sz w:val="24"/>
          <w:szCs w:val="24"/>
        </w:rPr>
        <w:t>positive</w:t>
      </w:r>
      <w:r w:rsidRPr="0002418E">
        <w:rPr>
          <w:rFonts w:ascii="Times New Roman" w:hAnsi="Times New Roman" w:cs="Times New Roman"/>
          <w:sz w:val="24"/>
          <w:szCs w:val="24"/>
        </w:rPr>
        <w:t xml:space="preserve"> </w:t>
      </w:r>
      <w:r w:rsidR="00542213" w:rsidRPr="0002418E">
        <w:rPr>
          <w:rFonts w:ascii="Times New Roman" w:hAnsi="Times New Roman" w:cs="Times New Roman"/>
          <w:sz w:val="24"/>
          <w:szCs w:val="24"/>
        </w:rPr>
        <w:t>balance</w:t>
      </w:r>
      <w:r w:rsidRPr="0002418E">
        <w:rPr>
          <w:rFonts w:ascii="Times New Roman" w:hAnsi="Times New Roman" w:cs="Times New Roman"/>
          <w:sz w:val="24"/>
          <w:szCs w:val="24"/>
        </w:rPr>
        <w:t xml:space="preserve"> due date, the </w:t>
      </w:r>
      <w:r w:rsidR="006B02C0" w:rsidRPr="0002418E">
        <w:rPr>
          <w:rFonts w:ascii="Times New Roman" w:hAnsi="Times New Roman" w:cs="Times New Roman"/>
          <w:sz w:val="24"/>
          <w:szCs w:val="24"/>
        </w:rPr>
        <w:t xml:space="preserve">SOFA will refuse to accept future requests from the organization. </w:t>
      </w:r>
    </w:p>
    <w:p w14:paraId="2218CCD4" w14:textId="579E9FDB" w:rsidR="006B02C0" w:rsidRPr="0002418E" w:rsidRDefault="00D95C92" w:rsidP="00F27964">
      <w:pPr>
        <w:pStyle w:val="ListParagraph"/>
        <w:numPr>
          <w:ilvl w:val="0"/>
          <w:numId w:val="1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SOFA Action</w:t>
      </w:r>
      <w:r w:rsidR="005022E4" w:rsidRPr="0002418E">
        <w:rPr>
          <w:rFonts w:ascii="Times New Roman" w:hAnsi="Times New Roman" w:cs="Times New Roman"/>
          <w:sz w:val="24"/>
          <w:szCs w:val="24"/>
        </w:rPr>
        <w:t xml:space="preserve">:  If there is evidence of </w:t>
      </w:r>
      <w:r w:rsidR="00425C47" w:rsidRPr="0002418E">
        <w:rPr>
          <w:rFonts w:ascii="Times New Roman" w:hAnsi="Times New Roman" w:cs="Times New Roman"/>
          <w:sz w:val="24"/>
          <w:szCs w:val="24"/>
        </w:rPr>
        <w:t>misuse</w:t>
      </w:r>
      <w:r w:rsidR="005022E4" w:rsidRPr="0002418E">
        <w:rPr>
          <w:rFonts w:ascii="Times New Roman" w:hAnsi="Times New Roman" w:cs="Times New Roman"/>
          <w:sz w:val="24"/>
          <w:szCs w:val="24"/>
        </w:rPr>
        <w:t xml:space="preserve"> of SOFA allocated funds, improper </w:t>
      </w:r>
      <w:r w:rsidR="00425C47" w:rsidRPr="0002418E">
        <w:rPr>
          <w:rFonts w:ascii="Times New Roman" w:hAnsi="Times New Roman" w:cs="Times New Roman"/>
          <w:sz w:val="24"/>
          <w:szCs w:val="24"/>
        </w:rPr>
        <w:t>accounting</w:t>
      </w:r>
      <w:r w:rsidR="005022E4" w:rsidRPr="0002418E">
        <w:rPr>
          <w:rFonts w:ascii="Times New Roman" w:hAnsi="Times New Roman" w:cs="Times New Roman"/>
          <w:sz w:val="24"/>
          <w:szCs w:val="24"/>
        </w:rPr>
        <w:t xml:space="preserve"> procedures, or evidence that students are denied the right to determine how the SOFA allocated </w:t>
      </w:r>
      <w:r w:rsidR="00425C47" w:rsidRPr="0002418E">
        <w:rPr>
          <w:rFonts w:ascii="Times New Roman" w:hAnsi="Times New Roman" w:cs="Times New Roman"/>
          <w:sz w:val="24"/>
          <w:szCs w:val="24"/>
        </w:rPr>
        <w:t>funds are to be spent, the organization is subject to one or more of the following actions:</w:t>
      </w:r>
    </w:p>
    <w:p w14:paraId="67D56081" w14:textId="0CF715D1" w:rsidR="00425C47" w:rsidRPr="0002418E" w:rsidRDefault="00D6194B" w:rsidP="00F27964">
      <w:pPr>
        <w:pStyle w:val="ListParagraph"/>
        <w:numPr>
          <w:ilvl w:val="0"/>
          <w:numId w:val="21"/>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lastRenderedPageBreak/>
        <w:t>Freezing o</w:t>
      </w:r>
      <w:r w:rsidR="007D36B5" w:rsidRPr="0002418E">
        <w:rPr>
          <w:rFonts w:ascii="Times New Roman" w:hAnsi="Times New Roman" w:cs="Times New Roman"/>
          <w:sz w:val="24"/>
          <w:szCs w:val="24"/>
        </w:rPr>
        <w:t>f</w:t>
      </w:r>
      <w:r w:rsidRPr="0002418E">
        <w:rPr>
          <w:rFonts w:ascii="Times New Roman" w:hAnsi="Times New Roman" w:cs="Times New Roman"/>
          <w:sz w:val="24"/>
          <w:szCs w:val="24"/>
        </w:rPr>
        <w:t xml:space="preserve"> funds.</w:t>
      </w:r>
    </w:p>
    <w:p w14:paraId="4B1400CD" w14:textId="63C7576D" w:rsidR="00D6194B" w:rsidRPr="0002418E" w:rsidRDefault="00D6194B" w:rsidP="00F27964">
      <w:pPr>
        <w:pStyle w:val="ListParagraph"/>
        <w:numPr>
          <w:ilvl w:val="0"/>
          <w:numId w:val="21"/>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Recall of funds.</w:t>
      </w:r>
    </w:p>
    <w:p w14:paraId="3ACDFE8B" w14:textId="3471C2AE" w:rsidR="00D6194B" w:rsidRPr="0002418E" w:rsidRDefault="00D6194B" w:rsidP="00F27964">
      <w:pPr>
        <w:pStyle w:val="ListParagraph"/>
        <w:numPr>
          <w:ilvl w:val="0"/>
          <w:numId w:val="21"/>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The SOFA may recommend that an organization’s Constitution be revoked.</w:t>
      </w:r>
    </w:p>
    <w:p w14:paraId="254E4205" w14:textId="73D7FA68" w:rsidR="00D6194B" w:rsidRPr="0002418E" w:rsidRDefault="00DF5D2B" w:rsidP="00F27964">
      <w:pPr>
        <w:pStyle w:val="ListParagraph"/>
        <w:numPr>
          <w:ilvl w:val="0"/>
          <w:numId w:val="1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Individual Responsibility:  Unauthorized expenditures of SOFA </w:t>
      </w:r>
      <w:r w:rsidR="00F7373C" w:rsidRPr="0002418E">
        <w:rPr>
          <w:rFonts w:ascii="Times New Roman" w:hAnsi="Times New Roman" w:cs="Times New Roman"/>
          <w:sz w:val="24"/>
          <w:szCs w:val="24"/>
        </w:rPr>
        <w:t>funds or overdr</w:t>
      </w:r>
      <w:r w:rsidR="004417C5" w:rsidRPr="0002418E">
        <w:rPr>
          <w:rFonts w:ascii="Times New Roman" w:hAnsi="Times New Roman" w:cs="Times New Roman"/>
          <w:sz w:val="24"/>
          <w:szCs w:val="24"/>
        </w:rPr>
        <w:t xml:space="preserve">afts in SOFA accounts incurred by individuals shall be the sole </w:t>
      </w:r>
      <w:r w:rsidR="009174AD" w:rsidRPr="0002418E">
        <w:rPr>
          <w:rFonts w:ascii="Times New Roman" w:hAnsi="Times New Roman" w:cs="Times New Roman"/>
          <w:sz w:val="24"/>
          <w:szCs w:val="24"/>
        </w:rPr>
        <w:t>responsibility of those persons incurring the obligation.</w:t>
      </w:r>
    </w:p>
    <w:p w14:paraId="532DA59C" w14:textId="05804FB4" w:rsidR="009174AD" w:rsidRPr="0002418E" w:rsidRDefault="009174AD" w:rsidP="00F27964">
      <w:pPr>
        <w:pStyle w:val="ListParagraph"/>
        <w:numPr>
          <w:ilvl w:val="0"/>
          <w:numId w:val="1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The SOFA’s fiscal year operates </w:t>
      </w:r>
      <w:r w:rsidR="007D36B5" w:rsidRPr="0002418E">
        <w:rPr>
          <w:rFonts w:ascii="Times New Roman" w:hAnsi="Times New Roman" w:cs="Times New Roman"/>
          <w:sz w:val="24"/>
          <w:szCs w:val="24"/>
        </w:rPr>
        <w:t xml:space="preserve">under </w:t>
      </w:r>
      <w:r w:rsidRPr="0002418E">
        <w:rPr>
          <w:rFonts w:ascii="Times New Roman" w:hAnsi="Times New Roman" w:cs="Times New Roman"/>
          <w:sz w:val="24"/>
          <w:szCs w:val="24"/>
        </w:rPr>
        <w:t>the fiscal year o</w:t>
      </w:r>
      <w:r w:rsidR="007D36B5" w:rsidRPr="0002418E">
        <w:rPr>
          <w:rFonts w:ascii="Times New Roman" w:hAnsi="Times New Roman" w:cs="Times New Roman"/>
          <w:sz w:val="24"/>
          <w:szCs w:val="24"/>
        </w:rPr>
        <w:t>f</w:t>
      </w:r>
      <w:r w:rsidRPr="0002418E">
        <w:rPr>
          <w:rFonts w:ascii="Times New Roman" w:hAnsi="Times New Roman" w:cs="Times New Roman"/>
          <w:sz w:val="24"/>
          <w:szCs w:val="24"/>
        </w:rPr>
        <w:t xml:space="preserve"> the UND Student Government.  </w:t>
      </w:r>
      <w:r w:rsidR="00725826" w:rsidRPr="0002418E">
        <w:rPr>
          <w:rFonts w:ascii="Times New Roman" w:hAnsi="Times New Roman" w:cs="Times New Roman"/>
          <w:sz w:val="24"/>
          <w:szCs w:val="24"/>
        </w:rPr>
        <w:t xml:space="preserve">All requests shall be budgeted for the fiscal year. </w:t>
      </w:r>
    </w:p>
    <w:p w14:paraId="49D4189F" w14:textId="543E806F" w:rsidR="00725826" w:rsidRPr="0002418E" w:rsidRDefault="00E868C1" w:rsidP="00F27964">
      <w:pPr>
        <w:pStyle w:val="ListParagraph"/>
        <w:numPr>
          <w:ilvl w:val="0"/>
          <w:numId w:val="6"/>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Budget Preparation</w:t>
      </w:r>
    </w:p>
    <w:p w14:paraId="159393AF" w14:textId="66814727" w:rsidR="00E868C1" w:rsidRPr="0002418E" w:rsidRDefault="00E868C1" w:rsidP="00F27964">
      <w:pPr>
        <w:pStyle w:val="ListParagraph"/>
        <w:numPr>
          <w:ilvl w:val="0"/>
          <w:numId w:val="2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SOFA, based on projections </w:t>
      </w:r>
      <w:r w:rsidR="002471AB" w:rsidRPr="0002418E">
        <w:rPr>
          <w:rFonts w:ascii="Times New Roman" w:hAnsi="Times New Roman" w:cs="Times New Roman"/>
          <w:sz w:val="24"/>
          <w:szCs w:val="24"/>
        </w:rPr>
        <w:t xml:space="preserve">for </w:t>
      </w:r>
      <w:r w:rsidRPr="0002418E">
        <w:rPr>
          <w:rFonts w:ascii="Times New Roman" w:hAnsi="Times New Roman" w:cs="Times New Roman"/>
          <w:sz w:val="24"/>
          <w:szCs w:val="24"/>
        </w:rPr>
        <w:t>the next year, shall make appropriate adjustments to the previous year’s budget and submit a total budget request for SOFA to the Presidential Finance Committee.</w:t>
      </w:r>
    </w:p>
    <w:p w14:paraId="61D56477" w14:textId="77C4D4B0" w:rsidR="00E868C1" w:rsidRPr="0002418E" w:rsidRDefault="00354B03" w:rsidP="00F27964">
      <w:pPr>
        <w:pStyle w:val="ListParagraph"/>
        <w:numPr>
          <w:ilvl w:val="0"/>
          <w:numId w:val="22"/>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The fiscal budget for SOFA shall be determined by</w:t>
      </w:r>
      <w:r w:rsidR="001326E0" w:rsidRPr="0002418E">
        <w:rPr>
          <w:rFonts w:ascii="Times New Roman" w:hAnsi="Times New Roman" w:cs="Times New Roman"/>
          <w:sz w:val="24"/>
          <w:szCs w:val="24"/>
        </w:rPr>
        <w:t xml:space="preserve"> the Presidential Finance Committee and approved by the Student Senate. </w:t>
      </w:r>
    </w:p>
    <w:p w14:paraId="54476680" w14:textId="187C9BEC" w:rsidR="001326E0" w:rsidRPr="0002418E" w:rsidRDefault="007C3A67" w:rsidP="00F27964">
      <w:pPr>
        <w:pStyle w:val="ListParagraph"/>
        <w:numPr>
          <w:ilvl w:val="0"/>
          <w:numId w:val="6"/>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Funding Allocation Guidelines:  Upon receipt of </w:t>
      </w:r>
      <w:r w:rsidR="002471AB" w:rsidRPr="0002418E">
        <w:rPr>
          <w:rFonts w:ascii="Times New Roman" w:hAnsi="Times New Roman" w:cs="Times New Roman"/>
          <w:sz w:val="24"/>
          <w:szCs w:val="24"/>
        </w:rPr>
        <w:t xml:space="preserve">the </w:t>
      </w:r>
      <w:r w:rsidRPr="0002418E">
        <w:rPr>
          <w:rFonts w:ascii="Times New Roman" w:hAnsi="Times New Roman" w:cs="Times New Roman"/>
          <w:sz w:val="24"/>
          <w:szCs w:val="24"/>
        </w:rPr>
        <w:t>Student Senate</w:t>
      </w:r>
      <w:r w:rsidR="002471AB" w:rsidRPr="0002418E">
        <w:rPr>
          <w:rFonts w:ascii="Times New Roman" w:hAnsi="Times New Roman" w:cs="Times New Roman"/>
          <w:sz w:val="24"/>
          <w:szCs w:val="24"/>
        </w:rPr>
        <w:t>-</w:t>
      </w:r>
      <w:r w:rsidRPr="0002418E">
        <w:rPr>
          <w:rFonts w:ascii="Times New Roman" w:hAnsi="Times New Roman" w:cs="Times New Roman"/>
          <w:sz w:val="24"/>
          <w:szCs w:val="24"/>
        </w:rPr>
        <w:t>approved budget for the upcoming fiscal year, the SOFA will vot</w:t>
      </w:r>
      <w:r w:rsidR="00CB7912" w:rsidRPr="0002418E">
        <w:rPr>
          <w:rFonts w:ascii="Times New Roman" w:hAnsi="Times New Roman" w:cs="Times New Roman"/>
          <w:sz w:val="24"/>
          <w:szCs w:val="24"/>
        </w:rPr>
        <w:t xml:space="preserve">e on the structure of how funds will be appropriated to student organizations for each type </w:t>
      </w:r>
      <w:r w:rsidR="00DF4470" w:rsidRPr="0002418E">
        <w:rPr>
          <w:rFonts w:ascii="Times New Roman" w:hAnsi="Times New Roman" w:cs="Times New Roman"/>
          <w:sz w:val="24"/>
          <w:szCs w:val="24"/>
        </w:rPr>
        <w:t xml:space="preserve">of defined </w:t>
      </w:r>
      <w:r w:rsidR="00CB7912" w:rsidRPr="0002418E">
        <w:rPr>
          <w:rFonts w:ascii="Times New Roman" w:hAnsi="Times New Roman" w:cs="Times New Roman"/>
          <w:sz w:val="24"/>
          <w:szCs w:val="24"/>
        </w:rPr>
        <w:t xml:space="preserve">funding category.  The SOFA funding categories are the </w:t>
      </w:r>
      <w:r w:rsidR="00DF4470" w:rsidRPr="0002418E">
        <w:rPr>
          <w:rFonts w:ascii="Times New Roman" w:hAnsi="Times New Roman" w:cs="Times New Roman"/>
          <w:sz w:val="24"/>
          <w:szCs w:val="24"/>
        </w:rPr>
        <w:t>following</w:t>
      </w:r>
      <w:r w:rsidR="00CB7912" w:rsidRPr="0002418E">
        <w:rPr>
          <w:rFonts w:ascii="Times New Roman" w:hAnsi="Times New Roman" w:cs="Times New Roman"/>
          <w:sz w:val="24"/>
          <w:szCs w:val="24"/>
        </w:rPr>
        <w:t xml:space="preserve">:  Programming, Transportation, Equipment, </w:t>
      </w:r>
      <w:r w:rsidR="00DF4470" w:rsidRPr="0002418E">
        <w:rPr>
          <w:rFonts w:ascii="Times New Roman" w:hAnsi="Times New Roman" w:cs="Times New Roman"/>
          <w:sz w:val="24"/>
          <w:szCs w:val="24"/>
        </w:rPr>
        <w:t xml:space="preserve">Operating, and Publication Transfers Out. </w:t>
      </w:r>
    </w:p>
    <w:p w14:paraId="2BC7096B" w14:textId="58DB484D" w:rsidR="00DF4470" w:rsidRPr="0002418E" w:rsidRDefault="00972BE8" w:rsidP="00F27964">
      <w:pPr>
        <w:pStyle w:val="ListParagraph"/>
        <w:numPr>
          <w:ilvl w:val="0"/>
          <w:numId w:val="23"/>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The SOFA shall follow the guidelines </w:t>
      </w:r>
      <w:r w:rsidR="002471AB" w:rsidRPr="0002418E">
        <w:rPr>
          <w:rFonts w:ascii="Times New Roman" w:hAnsi="Times New Roman" w:cs="Times New Roman"/>
          <w:sz w:val="24"/>
          <w:szCs w:val="24"/>
        </w:rPr>
        <w:t>outlined</w:t>
      </w:r>
      <w:r w:rsidRPr="0002418E">
        <w:rPr>
          <w:rFonts w:ascii="Times New Roman" w:hAnsi="Times New Roman" w:cs="Times New Roman"/>
          <w:sz w:val="24"/>
          <w:szCs w:val="24"/>
        </w:rPr>
        <w:t xml:space="preserve"> in the SOFA Bylaws for regulations on amounts to be funded for individual requests. </w:t>
      </w:r>
    </w:p>
    <w:p w14:paraId="70AB82D3" w14:textId="1D2AB028" w:rsidR="00972BE8" w:rsidRPr="0002418E" w:rsidRDefault="00AC7FE3" w:rsidP="00F27964">
      <w:pPr>
        <w:pStyle w:val="ListParagraph"/>
        <w:numPr>
          <w:ilvl w:val="0"/>
          <w:numId w:val="23"/>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The SOFA shall operate under the first come first served </w:t>
      </w:r>
      <w:r w:rsidR="001F36BD" w:rsidRPr="0002418E">
        <w:rPr>
          <w:rFonts w:ascii="Times New Roman" w:hAnsi="Times New Roman" w:cs="Times New Roman"/>
          <w:sz w:val="24"/>
          <w:szCs w:val="24"/>
        </w:rPr>
        <w:t>policy but</w:t>
      </w:r>
      <w:r w:rsidRPr="0002418E">
        <w:rPr>
          <w:rFonts w:ascii="Times New Roman" w:hAnsi="Times New Roman" w:cs="Times New Roman"/>
          <w:sz w:val="24"/>
          <w:szCs w:val="24"/>
        </w:rPr>
        <w:t xml:space="preserve"> is not required to fund any event if the SOFA </w:t>
      </w:r>
      <w:r w:rsidR="00603854" w:rsidRPr="0002418E">
        <w:rPr>
          <w:rFonts w:ascii="Times New Roman" w:hAnsi="Times New Roman" w:cs="Times New Roman"/>
          <w:sz w:val="24"/>
          <w:szCs w:val="24"/>
        </w:rPr>
        <w:t>deems</w:t>
      </w:r>
      <w:r w:rsidRPr="0002418E">
        <w:rPr>
          <w:rFonts w:ascii="Times New Roman" w:hAnsi="Times New Roman" w:cs="Times New Roman"/>
          <w:sz w:val="24"/>
          <w:szCs w:val="24"/>
        </w:rPr>
        <w:t xml:space="preserve"> the event is </w:t>
      </w:r>
      <w:r w:rsidR="00643817" w:rsidRPr="0002418E">
        <w:rPr>
          <w:rFonts w:ascii="Times New Roman" w:hAnsi="Times New Roman" w:cs="Times New Roman"/>
          <w:sz w:val="24"/>
          <w:szCs w:val="24"/>
        </w:rPr>
        <w:t xml:space="preserve">not appropriate for SOFA funding or proper forms are not completed in the time specified by the SOFA. </w:t>
      </w:r>
    </w:p>
    <w:p w14:paraId="04C6CB32" w14:textId="2B1B0F45" w:rsidR="00603854" w:rsidRPr="0002418E" w:rsidRDefault="008806F1" w:rsidP="00603854">
      <w:pPr>
        <w:spacing w:before="120" w:line="276" w:lineRule="auto"/>
        <w:jc w:val="center"/>
        <w:rPr>
          <w:rFonts w:ascii="Times New Roman" w:hAnsi="Times New Roman" w:cs="Times New Roman"/>
          <w:sz w:val="28"/>
          <w:szCs w:val="28"/>
        </w:rPr>
      </w:pPr>
      <w:r w:rsidRPr="0002418E">
        <w:rPr>
          <w:rFonts w:ascii="Times New Roman" w:hAnsi="Times New Roman" w:cs="Times New Roman"/>
          <w:sz w:val="28"/>
          <w:szCs w:val="28"/>
        </w:rPr>
        <w:t>ARTICLE V.</w:t>
      </w:r>
    </w:p>
    <w:p w14:paraId="637E95F3" w14:textId="1F86D9C3" w:rsidR="008806F1" w:rsidRPr="0002418E" w:rsidRDefault="008806F1" w:rsidP="00603854">
      <w:pPr>
        <w:spacing w:before="120" w:line="276" w:lineRule="auto"/>
        <w:jc w:val="center"/>
        <w:rPr>
          <w:rFonts w:ascii="Times New Roman" w:hAnsi="Times New Roman" w:cs="Times New Roman"/>
          <w:sz w:val="28"/>
          <w:szCs w:val="28"/>
          <w:u w:val="single"/>
        </w:rPr>
      </w:pPr>
      <w:r w:rsidRPr="0002418E">
        <w:rPr>
          <w:rFonts w:ascii="Times New Roman" w:hAnsi="Times New Roman" w:cs="Times New Roman"/>
          <w:sz w:val="28"/>
          <w:szCs w:val="28"/>
          <w:u w:val="single"/>
        </w:rPr>
        <w:t>FINANCIAL PROCEDURES AND OBLIGATIONS OF ORGANIZATIONS</w:t>
      </w:r>
    </w:p>
    <w:p w14:paraId="3B7EE982" w14:textId="5E550C50" w:rsidR="00303096" w:rsidRPr="0002418E" w:rsidRDefault="00303096" w:rsidP="00F27964">
      <w:pPr>
        <w:pStyle w:val="ListParagraph"/>
        <w:numPr>
          <w:ilvl w:val="0"/>
          <w:numId w:val="24"/>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The following procedures are required of recognized student organizations receiving </w:t>
      </w:r>
      <w:r w:rsidR="00EE192A" w:rsidRPr="0002418E">
        <w:rPr>
          <w:rFonts w:ascii="Times New Roman" w:hAnsi="Times New Roman" w:cs="Times New Roman"/>
          <w:sz w:val="24"/>
          <w:szCs w:val="24"/>
        </w:rPr>
        <w:t xml:space="preserve">monies from SOFA.  These procedures are necessary to </w:t>
      </w:r>
      <w:r w:rsidR="004B6530" w:rsidRPr="0002418E">
        <w:rPr>
          <w:rFonts w:ascii="Times New Roman" w:hAnsi="Times New Roman" w:cs="Times New Roman"/>
          <w:sz w:val="24"/>
          <w:szCs w:val="24"/>
        </w:rPr>
        <w:t>e</w:t>
      </w:r>
      <w:r w:rsidR="00EE192A" w:rsidRPr="0002418E">
        <w:rPr>
          <w:rFonts w:ascii="Times New Roman" w:hAnsi="Times New Roman" w:cs="Times New Roman"/>
          <w:sz w:val="24"/>
          <w:szCs w:val="24"/>
        </w:rPr>
        <w:t>nsure consistency among student accounts.</w:t>
      </w:r>
    </w:p>
    <w:p w14:paraId="49B92C1C" w14:textId="3770F5ED" w:rsidR="00EE192A" w:rsidRPr="0002418E" w:rsidRDefault="0077152C" w:rsidP="00F27964">
      <w:pPr>
        <w:pStyle w:val="ListParagraph"/>
        <w:numPr>
          <w:ilvl w:val="0"/>
          <w:numId w:val="25"/>
        </w:numPr>
        <w:spacing w:before="120" w:line="276" w:lineRule="auto"/>
        <w:rPr>
          <w:rFonts w:ascii="Times New Roman" w:hAnsi="Times New Roman" w:cs="Times New Roman"/>
          <w:sz w:val="24"/>
          <w:szCs w:val="24"/>
        </w:rPr>
      </w:pPr>
      <w:r w:rsidRPr="0002418E">
        <w:rPr>
          <w:rFonts w:ascii="Times New Roman" w:hAnsi="Times New Roman" w:cs="Times New Roman"/>
          <w:b/>
          <w:bCs/>
          <w:sz w:val="24"/>
          <w:szCs w:val="24"/>
        </w:rPr>
        <w:t>Ordered Financial Books:</w:t>
      </w:r>
      <w:r w:rsidRPr="0002418E">
        <w:rPr>
          <w:rFonts w:ascii="Times New Roman" w:hAnsi="Times New Roman" w:cs="Times New Roman"/>
          <w:sz w:val="24"/>
          <w:szCs w:val="24"/>
        </w:rPr>
        <w:t xml:space="preserve">  Any organization request</w:t>
      </w:r>
      <w:r w:rsidR="007F07AC" w:rsidRPr="0002418E">
        <w:rPr>
          <w:rFonts w:ascii="Times New Roman" w:hAnsi="Times New Roman" w:cs="Times New Roman"/>
          <w:sz w:val="24"/>
          <w:szCs w:val="24"/>
        </w:rPr>
        <w:t xml:space="preserve">ing </w:t>
      </w:r>
      <w:r w:rsidR="00061A93" w:rsidRPr="0002418E">
        <w:rPr>
          <w:rFonts w:ascii="Times New Roman" w:hAnsi="Times New Roman" w:cs="Times New Roman"/>
          <w:sz w:val="24"/>
          <w:szCs w:val="24"/>
        </w:rPr>
        <w:t>SOFA funds must have its financial books updated and in order.  If this requirement is not m</w:t>
      </w:r>
      <w:r w:rsidR="0006494E" w:rsidRPr="0002418E">
        <w:rPr>
          <w:rFonts w:ascii="Times New Roman" w:hAnsi="Times New Roman" w:cs="Times New Roman"/>
          <w:sz w:val="24"/>
          <w:szCs w:val="24"/>
        </w:rPr>
        <w:t>e</w:t>
      </w:r>
      <w:r w:rsidR="00061A93" w:rsidRPr="0002418E">
        <w:rPr>
          <w:rFonts w:ascii="Times New Roman" w:hAnsi="Times New Roman" w:cs="Times New Roman"/>
          <w:sz w:val="24"/>
          <w:szCs w:val="24"/>
        </w:rPr>
        <w:t xml:space="preserve">t, the organization’s </w:t>
      </w:r>
      <w:r w:rsidR="00156251" w:rsidRPr="0002418E">
        <w:rPr>
          <w:rFonts w:ascii="Times New Roman" w:hAnsi="Times New Roman" w:cs="Times New Roman"/>
          <w:sz w:val="24"/>
          <w:szCs w:val="24"/>
        </w:rPr>
        <w:t xml:space="preserve">request will not be considered.  Financial books of organizations are subject to review by the Student Body </w:t>
      </w:r>
      <w:r w:rsidR="00DD5D05" w:rsidRPr="0002418E">
        <w:rPr>
          <w:rFonts w:ascii="Times New Roman" w:hAnsi="Times New Roman" w:cs="Times New Roman"/>
          <w:sz w:val="24"/>
          <w:szCs w:val="24"/>
        </w:rPr>
        <w:t>Treasurer</w:t>
      </w:r>
      <w:r w:rsidR="00156251" w:rsidRPr="0002418E">
        <w:rPr>
          <w:rFonts w:ascii="Times New Roman" w:hAnsi="Times New Roman" w:cs="Times New Roman"/>
          <w:sz w:val="24"/>
          <w:szCs w:val="24"/>
        </w:rPr>
        <w:t xml:space="preserve"> and the SOFA at any </w:t>
      </w:r>
      <w:r w:rsidR="00DD5D05" w:rsidRPr="0002418E">
        <w:rPr>
          <w:rFonts w:ascii="Times New Roman" w:hAnsi="Times New Roman" w:cs="Times New Roman"/>
          <w:sz w:val="24"/>
          <w:szCs w:val="24"/>
        </w:rPr>
        <w:t>time and</w:t>
      </w:r>
      <w:r w:rsidR="00156251" w:rsidRPr="0002418E">
        <w:rPr>
          <w:rFonts w:ascii="Times New Roman" w:hAnsi="Times New Roman" w:cs="Times New Roman"/>
          <w:sz w:val="24"/>
          <w:szCs w:val="24"/>
        </w:rPr>
        <w:t xml:space="preserve"> are subject to review by the Assistant Program Director for Student Involvement </w:t>
      </w:r>
      <w:r w:rsidR="00DD5D05" w:rsidRPr="0002418E">
        <w:rPr>
          <w:rFonts w:ascii="Times New Roman" w:hAnsi="Times New Roman" w:cs="Times New Roman"/>
          <w:sz w:val="24"/>
          <w:szCs w:val="24"/>
        </w:rPr>
        <w:t xml:space="preserve">or other designated UND staff or faculty </w:t>
      </w:r>
      <w:proofErr w:type="gramStart"/>
      <w:r w:rsidR="00DD5D05" w:rsidRPr="0002418E">
        <w:rPr>
          <w:rFonts w:ascii="Times New Roman" w:hAnsi="Times New Roman" w:cs="Times New Roman"/>
          <w:sz w:val="24"/>
          <w:szCs w:val="24"/>
        </w:rPr>
        <w:t>a</w:t>
      </w:r>
      <w:proofErr w:type="gramEnd"/>
      <w:r w:rsidR="00DD5D05" w:rsidRPr="0002418E">
        <w:rPr>
          <w:rFonts w:ascii="Times New Roman" w:hAnsi="Times New Roman" w:cs="Times New Roman"/>
          <w:sz w:val="24"/>
          <w:szCs w:val="24"/>
        </w:rPr>
        <w:t xml:space="preserve"> the end of the spring semester for an annual audit as specified in the SOFA Bylaws.</w:t>
      </w:r>
    </w:p>
    <w:p w14:paraId="5F76E73F" w14:textId="4E888C85" w:rsidR="00DD5D05" w:rsidRPr="0002418E" w:rsidRDefault="00DD5D05" w:rsidP="00F27964">
      <w:pPr>
        <w:pStyle w:val="ListParagraph"/>
        <w:numPr>
          <w:ilvl w:val="0"/>
          <w:numId w:val="25"/>
        </w:numPr>
        <w:spacing w:before="120" w:line="276" w:lineRule="auto"/>
        <w:rPr>
          <w:rFonts w:ascii="Times New Roman" w:hAnsi="Times New Roman" w:cs="Times New Roman"/>
          <w:sz w:val="24"/>
          <w:szCs w:val="24"/>
        </w:rPr>
      </w:pPr>
      <w:r w:rsidRPr="0002418E">
        <w:rPr>
          <w:rFonts w:ascii="Times New Roman" w:hAnsi="Times New Roman" w:cs="Times New Roman"/>
          <w:b/>
          <w:bCs/>
          <w:sz w:val="24"/>
          <w:szCs w:val="24"/>
        </w:rPr>
        <w:t>Roster Cards:</w:t>
      </w:r>
      <w:r w:rsidRPr="0002418E">
        <w:rPr>
          <w:rFonts w:ascii="Times New Roman" w:hAnsi="Times New Roman" w:cs="Times New Roman"/>
          <w:sz w:val="24"/>
          <w:szCs w:val="24"/>
        </w:rPr>
        <w:t xml:space="preserve">  Each organization must have a current officer roster card on file with the Student Involvement Office.</w:t>
      </w:r>
    </w:p>
    <w:p w14:paraId="15809AD4" w14:textId="0037787E" w:rsidR="00DD5D05" w:rsidRPr="0002418E" w:rsidRDefault="00DD5D05" w:rsidP="00F27964">
      <w:pPr>
        <w:pStyle w:val="ListParagraph"/>
        <w:numPr>
          <w:ilvl w:val="0"/>
          <w:numId w:val="25"/>
        </w:numPr>
        <w:spacing w:before="120" w:line="276" w:lineRule="auto"/>
        <w:rPr>
          <w:rFonts w:ascii="Times New Roman" w:hAnsi="Times New Roman" w:cs="Times New Roman"/>
          <w:sz w:val="24"/>
          <w:szCs w:val="24"/>
        </w:rPr>
      </w:pPr>
      <w:r w:rsidRPr="0002418E">
        <w:rPr>
          <w:rFonts w:ascii="Times New Roman" w:hAnsi="Times New Roman" w:cs="Times New Roman"/>
          <w:b/>
          <w:bCs/>
          <w:sz w:val="24"/>
          <w:szCs w:val="24"/>
        </w:rPr>
        <w:lastRenderedPageBreak/>
        <w:t>Proof of Proper Expenditure:</w:t>
      </w:r>
      <w:r w:rsidRPr="0002418E">
        <w:rPr>
          <w:rFonts w:ascii="Times New Roman" w:hAnsi="Times New Roman" w:cs="Times New Roman"/>
          <w:sz w:val="24"/>
          <w:szCs w:val="24"/>
        </w:rPr>
        <w:t xml:space="preserve">  </w:t>
      </w:r>
      <w:r w:rsidR="002B143E" w:rsidRPr="0002418E">
        <w:rPr>
          <w:rFonts w:ascii="Times New Roman" w:hAnsi="Times New Roman" w:cs="Times New Roman"/>
          <w:sz w:val="24"/>
          <w:szCs w:val="24"/>
        </w:rPr>
        <w:t>Funds are to be spent according to requests approved by the SOFA.</w:t>
      </w:r>
    </w:p>
    <w:p w14:paraId="105521F5" w14:textId="73BA58DE" w:rsidR="002B143E" w:rsidRPr="0002418E" w:rsidRDefault="002B143E" w:rsidP="00F27964">
      <w:pPr>
        <w:pStyle w:val="ListParagraph"/>
        <w:numPr>
          <w:ilvl w:val="0"/>
          <w:numId w:val="25"/>
        </w:numPr>
        <w:spacing w:before="120" w:line="276" w:lineRule="auto"/>
        <w:rPr>
          <w:rFonts w:ascii="Times New Roman" w:hAnsi="Times New Roman" w:cs="Times New Roman"/>
          <w:sz w:val="24"/>
          <w:szCs w:val="24"/>
        </w:rPr>
      </w:pPr>
      <w:r w:rsidRPr="0002418E">
        <w:rPr>
          <w:rFonts w:ascii="Times New Roman" w:hAnsi="Times New Roman" w:cs="Times New Roman"/>
          <w:b/>
          <w:bCs/>
          <w:sz w:val="24"/>
          <w:szCs w:val="24"/>
        </w:rPr>
        <w:t>Compliance with Accounting Services Policies:</w:t>
      </w:r>
      <w:r w:rsidRPr="0002418E">
        <w:rPr>
          <w:rFonts w:ascii="Times New Roman" w:hAnsi="Times New Roman" w:cs="Times New Roman"/>
          <w:sz w:val="24"/>
          <w:szCs w:val="24"/>
        </w:rPr>
        <w:t xml:space="preserve">  When withdrawing money, the representative must present a properly signed Voucher and a receipt to the Accounting Services office.  The request must be signed by either the president or treasurer of the organization and the student organization’s advisor. </w:t>
      </w:r>
    </w:p>
    <w:p w14:paraId="7021F71C" w14:textId="64FF387A" w:rsidR="002B143E" w:rsidRPr="0002418E" w:rsidRDefault="00047E3C" w:rsidP="00F27964">
      <w:pPr>
        <w:pStyle w:val="ListParagraph"/>
        <w:numPr>
          <w:ilvl w:val="0"/>
          <w:numId w:val="25"/>
        </w:numPr>
        <w:spacing w:before="120" w:line="276" w:lineRule="auto"/>
        <w:rPr>
          <w:rFonts w:ascii="Times New Roman" w:hAnsi="Times New Roman" w:cs="Times New Roman"/>
          <w:sz w:val="24"/>
          <w:szCs w:val="24"/>
        </w:rPr>
      </w:pPr>
      <w:r w:rsidRPr="0002418E">
        <w:rPr>
          <w:rFonts w:ascii="Times New Roman" w:hAnsi="Times New Roman" w:cs="Times New Roman"/>
          <w:b/>
          <w:bCs/>
          <w:sz w:val="24"/>
          <w:szCs w:val="24"/>
        </w:rPr>
        <w:t>Expenditure Receipts:</w:t>
      </w:r>
      <w:r w:rsidRPr="0002418E">
        <w:rPr>
          <w:rFonts w:ascii="Times New Roman" w:hAnsi="Times New Roman" w:cs="Times New Roman"/>
          <w:sz w:val="24"/>
          <w:szCs w:val="24"/>
        </w:rPr>
        <w:t xml:space="preserve">  When a representative withdraws money, supporting evidence or proof of the obligation (invoiced, signed receipts) </w:t>
      </w:r>
      <w:r w:rsidR="00A14DE5" w:rsidRPr="0002418E">
        <w:rPr>
          <w:rFonts w:ascii="Times New Roman" w:hAnsi="Times New Roman" w:cs="Times New Roman"/>
          <w:sz w:val="24"/>
          <w:szCs w:val="24"/>
        </w:rPr>
        <w:t xml:space="preserve">must be represented with a voucher.  If an invoice or signed receipts </w:t>
      </w:r>
      <w:r w:rsidR="001D799A" w:rsidRPr="0002418E">
        <w:rPr>
          <w:rFonts w:ascii="Times New Roman" w:hAnsi="Times New Roman" w:cs="Times New Roman"/>
          <w:sz w:val="24"/>
          <w:szCs w:val="24"/>
        </w:rPr>
        <w:t>are</w:t>
      </w:r>
      <w:r w:rsidR="00A14DE5" w:rsidRPr="0002418E">
        <w:rPr>
          <w:rFonts w:ascii="Times New Roman" w:hAnsi="Times New Roman" w:cs="Times New Roman"/>
          <w:sz w:val="24"/>
          <w:szCs w:val="24"/>
        </w:rPr>
        <w:t xml:space="preserve"> not available</w:t>
      </w:r>
      <w:r w:rsidR="00BC0920" w:rsidRPr="0002418E">
        <w:rPr>
          <w:rFonts w:ascii="Times New Roman" w:hAnsi="Times New Roman" w:cs="Times New Roman"/>
          <w:sz w:val="24"/>
          <w:szCs w:val="24"/>
        </w:rPr>
        <w:t>, Accounting Services procedures shall be followed to obtain other verification of how the funds</w:t>
      </w:r>
      <w:r w:rsidR="00773D5F" w:rsidRPr="0002418E">
        <w:rPr>
          <w:rFonts w:ascii="Times New Roman" w:hAnsi="Times New Roman" w:cs="Times New Roman"/>
          <w:sz w:val="24"/>
          <w:szCs w:val="24"/>
        </w:rPr>
        <w:t xml:space="preserve"> were spent.  If individuals charge items or bring any financial obligation to an organization, </w:t>
      </w:r>
      <w:r w:rsidR="00015410" w:rsidRPr="0002418E">
        <w:rPr>
          <w:rFonts w:ascii="Times New Roman" w:hAnsi="Times New Roman" w:cs="Times New Roman"/>
          <w:sz w:val="24"/>
          <w:szCs w:val="24"/>
        </w:rPr>
        <w:t>the individual</w:t>
      </w:r>
      <w:r w:rsidR="009F6412" w:rsidRPr="0002418E">
        <w:rPr>
          <w:rFonts w:ascii="Times New Roman" w:hAnsi="Times New Roman" w:cs="Times New Roman"/>
          <w:sz w:val="24"/>
          <w:szCs w:val="24"/>
        </w:rPr>
        <w:t>’</w:t>
      </w:r>
      <w:r w:rsidR="00015410" w:rsidRPr="0002418E">
        <w:rPr>
          <w:rFonts w:ascii="Times New Roman" w:hAnsi="Times New Roman" w:cs="Times New Roman"/>
          <w:sz w:val="24"/>
          <w:szCs w:val="24"/>
        </w:rPr>
        <w:t>s</w:t>
      </w:r>
      <w:r w:rsidR="009F6412" w:rsidRPr="0002418E">
        <w:rPr>
          <w:rFonts w:ascii="Times New Roman" w:hAnsi="Times New Roman" w:cs="Times New Roman"/>
          <w:sz w:val="24"/>
          <w:szCs w:val="24"/>
        </w:rPr>
        <w:t xml:space="preserve"> </w:t>
      </w:r>
      <w:r w:rsidR="0030769D" w:rsidRPr="0002418E">
        <w:rPr>
          <w:rFonts w:ascii="Times New Roman" w:hAnsi="Times New Roman" w:cs="Times New Roman"/>
          <w:sz w:val="24"/>
          <w:szCs w:val="24"/>
        </w:rPr>
        <w:t xml:space="preserve">signature and a description of expenditures </w:t>
      </w:r>
      <w:r w:rsidR="009F6412" w:rsidRPr="0002418E">
        <w:rPr>
          <w:rFonts w:ascii="Times New Roman" w:hAnsi="Times New Roman" w:cs="Times New Roman"/>
          <w:sz w:val="24"/>
          <w:szCs w:val="24"/>
        </w:rPr>
        <w:t xml:space="preserve">are </w:t>
      </w:r>
      <w:r w:rsidR="0030769D" w:rsidRPr="0002418E">
        <w:rPr>
          <w:rFonts w:ascii="Times New Roman" w:hAnsi="Times New Roman" w:cs="Times New Roman"/>
          <w:sz w:val="24"/>
          <w:szCs w:val="24"/>
        </w:rPr>
        <w:t xml:space="preserve">required </w:t>
      </w:r>
      <w:r w:rsidR="006148EE" w:rsidRPr="0002418E">
        <w:rPr>
          <w:rFonts w:ascii="Times New Roman" w:hAnsi="Times New Roman" w:cs="Times New Roman"/>
          <w:sz w:val="24"/>
          <w:szCs w:val="24"/>
        </w:rPr>
        <w:t>on the receipt</w:t>
      </w:r>
      <w:r w:rsidR="00360786" w:rsidRPr="0002418E">
        <w:rPr>
          <w:rFonts w:ascii="Times New Roman" w:hAnsi="Times New Roman" w:cs="Times New Roman"/>
          <w:sz w:val="24"/>
          <w:szCs w:val="24"/>
        </w:rPr>
        <w:t>.</w:t>
      </w:r>
    </w:p>
    <w:p w14:paraId="1EB615AE" w14:textId="0955348D" w:rsidR="00360786" w:rsidRPr="0002418E" w:rsidRDefault="00360786" w:rsidP="00F27964">
      <w:pPr>
        <w:pStyle w:val="ListParagraph"/>
        <w:numPr>
          <w:ilvl w:val="0"/>
          <w:numId w:val="25"/>
        </w:numPr>
        <w:spacing w:before="120" w:line="276" w:lineRule="auto"/>
        <w:rPr>
          <w:rFonts w:ascii="Times New Roman" w:hAnsi="Times New Roman" w:cs="Times New Roman"/>
          <w:sz w:val="24"/>
          <w:szCs w:val="24"/>
        </w:rPr>
      </w:pPr>
      <w:r w:rsidRPr="0002418E">
        <w:rPr>
          <w:rFonts w:ascii="Times New Roman" w:hAnsi="Times New Roman" w:cs="Times New Roman"/>
          <w:b/>
          <w:bCs/>
          <w:sz w:val="24"/>
          <w:szCs w:val="24"/>
        </w:rPr>
        <w:t>Balanced Accounts:</w:t>
      </w:r>
      <w:r w:rsidRPr="0002418E">
        <w:rPr>
          <w:rFonts w:ascii="Times New Roman" w:hAnsi="Times New Roman" w:cs="Times New Roman"/>
          <w:sz w:val="24"/>
          <w:szCs w:val="24"/>
        </w:rPr>
        <w:t xml:space="preserve">  Any accounts which are overdrawn </w:t>
      </w:r>
      <w:r w:rsidR="001D2DB1" w:rsidRPr="0002418E">
        <w:rPr>
          <w:rFonts w:ascii="Times New Roman" w:hAnsi="Times New Roman" w:cs="Times New Roman"/>
          <w:sz w:val="24"/>
          <w:szCs w:val="24"/>
        </w:rPr>
        <w:t>will be frozen automatically by Accounting Services.</w:t>
      </w:r>
    </w:p>
    <w:p w14:paraId="061EDB14" w14:textId="6C8B8EC6" w:rsidR="001D2DB1" w:rsidRPr="0002418E" w:rsidRDefault="006A131A" w:rsidP="00F27964">
      <w:pPr>
        <w:pStyle w:val="ListParagraph"/>
        <w:numPr>
          <w:ilvl w:val="0"/>
          <w:numId w:val="24"/>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Reports Due:  All reports must be turned in within (30) </w:t>
      </w:r>
      <w:r w:rsidR="00B4322A" w:rsidRPr="0002418E">
        <w:rPr>
          <w:rFonts w:ascii="Times New Roman" w:hAnsi="Times New Roman" w:cs="Times New Roman"/>
          <w:sz w:val="24"/>
          <w:szCs w:val="24"/>
        </w:rPr>
        <w:t>school days of an organization</w:t>
      </w:r>
      <w:r w:rsidR="009F6412" w:rsidRPr="0002418E">
        <w:rPr>
          <w:rFonts w:ascii="Times New Roman" w:hAnsi="Times New Roman" w:cs="Times New Roman"/>
          <w:sz w:val="24"/>
          <w:szCs w:val="24"/>
        </w:rPr>
        <w:t>’</w:t>
      </w:r>
      <w:r w:rsidR="00B4322A" w:rsidRPr="0002418E">
        <w:rPr>
          <w:rFonts w:ascii="Times New Roman" w:hAnsi="Times New Roman" w:cs="Times New Roman"/>
          <w:sz w:val="24"/>
          <w:szCs w:val="24"/>
        </w:rPr>
        <w:t>s trip, event, purchase of equipment</w:t>
      </w:r>
      <w:r w:rsidR="004B43E0" w:rsidRPr="0002418E">
        <w:rPr>
          <w:rFonts w:ascii="Times New Roman" w:hAnsi="Times New Roman" w:cs="Times New Roman"/>
          <w:sz w:val="24"/>
          <w:szCs w:val="24"/>
        </w:rPr>
        <w:t xml:space="preserve">, or completion of a publication.  After </w:t>
      </w:r>
      <w:r w:rsidR="00D833AA" w:rsidRPr="0002418E">
        <w:rPr>
          <w:rFonts w:ascii="Times New Roman" w:hAnsi="Times New Roman" w:cs="Times New Roman"/>
          <w:sz w:val="24"/>
          <w:szCs w:val="24"/>
        </w:rPr>
        <w:t>these thirty (30) schools’</w:t>
      </w:r>
      <w:r w:rsidR="004B43E0" w:rsidRPr="0002418E">
        <w:rPr>
          <w:rFonts w:ascii="Times New Roman" w:hAnsi="Times New Roman" w:cs="Times New Roman"/>
          <w:sz w:val="24"/>
          <w:szCs w:val="24"/>
        </w:rPr>
        <w:t xml:space="preserve"> </w:t>
      </w:r>
      <w:r w:rsidR="00D833AA" w:rsidRPr="0002418E">
        <w:rPr>
          <w:rFonts w:ascii="Times New Roman" w:hAnsi="Times New Roman" w:cs="Times New Roman"/>
          <w:sz w:val="24"/>
          <w:szCs w:val="24"/>
        </w:rPr>
        <w:t>daytime</w:t>
      </w:r>
      <w:r w:rsidR="004B43E0" w:rsidRPr="0002418E">
        <w:rPr>
          <w:rFonts w:ascii="Times New Roman" w:hAnsi="Times New Roman" w:cs="Times New Roman"/>
          <w:sz w:val="24"/>
          <w:szCs w:val="24"/>
        </w:rPr>
        <w:t xml:space="preserve"> period the organization shall </w:t>
      </w:r>
      <w:r w:rsidR="00DB43A6" w:rsidRPr="0002418E">
        <w:rPr>
          <w:rFonts w:ascii="Times New Roman" w:hAnsi="Times New Roman" w:cs="Times New Roman"/>
          <w:sz w:val="24"/>
          <w:szCs w:val="24"/>
        </w:rPr>
        <w:t xml:space="preserve">be considered under review and will not be allowed </w:t>
      </w:r>
      <w:r w:rsidR="0030003B" w:rsidRPr="0002418E">
        <w:rPr>
          <w:rFonts w:ascii="Times New Roman" w:hAnsi="Times New Roman" w:cs="Times New Roman"/>
          <w:sz w:val="24"/>
          <w:szCs w:val="24"/>
        </w:rPr>
        <w:t xml:space="preserve">to receive funding from any </w:t>
      </w:r>
      <w:r w:rsidR="004E3434" w:rsidRPr="0002418E">
        <w:rPr>
          <w:rFonts w:ascii="Times New Roman" w:hAnsi="Times New Roman" w:cs="Times New Roman"/>
          <w:sz w:val="24"/>
          <w:szCs w:val="24"/>
        </w:rPr>
        <w:t>other Student Government source.  If an organization has not turned in proper reports within forty</w:t>
      </w:r>
      <w:r w:rsidR="00D833AA" w:rsidRPr="0002418E">
        <w:rPr>
          <w:rFonts w:ascii="Times New Roman" w:hAnsi="Times New Roman" w:cs="Times New Roman"/>
          <w:sz w:val="24"/>
          <w:szCs w:val="24"/>
        </w:rPr>
        <w:t xml:space="preserve"> (40) school days of their trip or event organization shall be considered in default </w:t>
      </w:r>
      <w:r w:rsidR="00D97164" w:rsidRPr="0002418E">
        <w:rPr>
          <w:rFonts w:ascii="Times New Roman" w:hAnsi="Times New Roman" w:cs="Times New Roman"/>
          <w:sz w:val="24"/>
          <w:szCs w:val="24"/>
        </w:rPr>
        <w:t>by the SOFA.  At this time</w:t>
      </w:r>
      <w:r w:rsidR="00A51557" w:rsidRPr="0002418E">
        <w:rPr>
          <w:rFonts w:ascii="Times New Roman" w:hAnsi="Times New Roman" w:cs="Times New Roman"/>
          <w:sz w:val="24"/>
          <w:szCs w:val="24"/>
        </w:rPr>
        <w:t xml:space="preserve"> the Chair of the SOFA will bring the request up to the agency at the next scheduled meeting for consideration of rescinding funding.  It will then be the decision of the SOFA to decide what action should be taken.  </w:t>
      </w:r>
      <w:r w:rsidR="00910FBC" w:rsidRPr="0002418E">
        <w:rPr>
          <w:rFonts w:ascii="Times New Roman" w:hAnsi="Times New Roman" w:cs="Times New Roman"/>
          <w:sz w:val="24"/>
          <w:szCs w:val="24"/>
        </w:rPr>
        <w:t xml:space="preserve">If </w:t>
      </w:r>
      <w:r w:rsidR="00A51557" w:rsidRPr="0002418E">
        <w:rPr>
          <w:rFonts w:ascii="Times New Roman" w:hAnsi="Times New Roman" w:cs="Times New Roman"/>
          <w:sz w:val="24"/>
          <w:szCs w:val="24"/>
        </w:rPr>
        <w:t xml:space="preserve">the SOFA decides that an </w:t>
      </w:r>
      <w:r w:rsidR="00946AFC" w:rsidRPr="0002418E">
        <w:rPr>
          <w:rFonts w:ascii="Times New Roman" w:hAnsi="Times New Roman" w:cs="Times New Roman"/>
          <w:sz w:val="24"/>
          <w:szCs w:val="24"/>
        </w:rPr>
        <w:t xml:space="preserve">organization’s allocated funds should be rescinded, the organization in question will be responsible for any debt incurred. </w:t>
      </w:r>
      <w:r w:rsidR="004E3434" w:rsidRPr="0002418E">
        <w:rPr>
          <w:rFonts w:ascii="Times New Roman" w:hAnsi="Times New Roman" w:cs="Times New Roman"/>
          <w:sz w:val="24"/>
          <w:szCs w:val="24"/>
        </w:rPr>
        <w:t xml:space="preserve"> </w:t>
      </w:r>
    </w:p>
    <w:p w14:paraId="4F7234BA" w14:textId="389D8A1D" w:rsidR="00946AFC" w:rsidRPr="0002418E" w:rsidRDefault="00946AFC" w:rsidP="00946AFC">
      <w:pPr>
        <w:spacing w:before="120" w:line="276" w:lineRule="auto"/>
        <w:jc w:val="center"/>
        <w:rPr>
          <w:rFonts w:ascii="Times New Roman" w:hAnsi="Times New Roman" w:cs="Times New Roman"/>
          <w:sz w:val="28"/>
          <w:szCs w:val="28"/>
        </w:rPr>
      </w:pPr>
      <w:r w:rsidRPr="0002418E">
        <w:rPr>
          <w:rFonts w:ascii="Times New Roman" w:hAnsi="Times New Roman" w:cs="Times New Roman"/>
          <w:sz w:val="28"/>
          <w:szCs w:val="28"/>
        </w:rPr>
        <w:t>ARTICLE IV.</w:t>
      </w:r>
    </w:p>
    <w:p w14:paraId="5568391B" w14:textId="560FCA78" w:rsidR="00946AFC" w:rsidRPr="0002418E" w:rsidRDefault="00946AFC" w:rsidP="00946AFC">
      <w:pPr>
        <w:spacing w:before="120" w:line="276" w:lineRule="auto"/>
        <w:jc w:val="center"/>
        <w:rPr>
          <w:rFonts w:ascii="Times New Roman" w:hAnsi="Times New Roman" w:cs="Times New Roman"/>
          <w:sz w:val="28"/>
          <w:szCs w:val="28"/>
          <w:u w:val="single"/>
        </w:rPr>
      </w:pPr>
      <w:r w:rsidRPr="0002418E">
        <w:rPr>
          <w:rFonts w:ascii="Times New Roman" w:hAnsi="Times New Roman" w:cs="Times New Roman"/>
          <w:sz w:val="28"/>
          <w:szCs w:val="28"/>
          <w:u w:val="single"/>
        </w:rPr>
        <w:t>BYLAWS</w:t>
      </w:r>
    </w:p>
    <w:p w14:paraId="7C8FCB4C" w14:textId="7B093152" w:rsidR="00946AFC" w:rsidRPr="0002418E" w:rsidRDefault="00946AFC" w:rsidP="00F27964">
      <w:pPr>
        <w:pStyle w:val="ListParagraph"/>
        <w:numPr>
          <w:ilvl w:val="0"/>
          <w:numId w:val="26"/>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Provision for bylaws</w:t>
      </w:r>
    </w:p>
    <w:p w14:paraId="23586595" w14:textId="20C1F2D0" w:rsidR="00946AFC" w:rsidRPr="0002418E" w:rsidRDefault="00946AFC" w:rsidP="00F27964">
      <w:pPr>
        <w:pStyle w:val="ListParagraph"/>
        <w:numPr>
          <w:ilvl w:val="0"/>
          <w:numId w:val="2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The SOFA may approve Bylaws for the specific operation of this organization.</w:t>
      </w:r>
    </w:p>
    <w:p w14:paraId="7411CA67" w14:textId="2D53A954" w:rsidR="00946AFC" w:rsidRPr="0002418E" w:rsidRDefault="00624460" w:rsidP="00F27964">
      <w:pPr>
        <w:pStyle w:val="ListParagraph"/>
        <w:numPr>
          <w:ilvl w:val="0"/>
          <w:numId w:val="27"/>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No Bylaws shall be adopted that is </w:t>
      </w:r>
      <w:r w:rsidR="00910FBC" w:rsidRPr="0002418E">
        <w:rPr>
          <w:rFonts w:ascii="Times New Roman" w:hAnsi="Times New Roman" w:cs="Times New Roman"/>
          <w:sz w:val="24"/>
          <w:szCs w:val="24"/>
        </w:rPr>
        <w:t>o</w:t>
      </w:r>
      <w:r w:rsidR="001F25A3" w:rsidRPr="0002418E">
        <w:rPr>
          <w:rFonts w:ascii="Times New Roman" w:hAnsi="Times New Roman" w:cs="Times New Roman"/>
          <w:sz w:val="24"/>
          <w:szCs w:val="24"/>
        </w:rPr>
        <w:t xml:space="preserve">n the contrary to the provisions of this Constitution, the Student Government Constitution, or the UND </w:t>
      </w:r>
      <w:r w:rsidR="001F25A3" w:rsidRPr="0002418E">
        <w:rPr>
          <w:rFonts w:ascii="Times New Roman" w:hAnsi="Times New Roman" w:cs="Times New Roman"/>
          <w:i/>
          <w:iCs/>
          <w:sz w:val="24"/>
          <w:szCs w:val="24"/>
        </w:rPr>
        <w:t xml:space="preserve">Code of </w:t>
      </w:r>
      <w:r w:rsidR="00910FBC" w:rsidRPr="0002418E">
        <w:rPr>
          <w:rFonts w:ascii="Times New Roman" w:hAnsi="Times New Roman" w:cs="Times New Roman"/>
          <w:i/>
          <w:iCs/>
          <w:sz w:val="24"/>
          <w:szCs w:val="24"/>
        </w:rPr>
        <w:t>S</w:t>
      </w:r>
      <w:r w:rsidR="001F25A3" w:rsidRPr="0002418E">
        <w:rPr>
          <w:rFonts w:ascii="Times New Roman" w:hAnsi="Times New Roman" w:cs="Times New Roman"/>
          <w:i/>
          <w:iCs/>
          <w:sz w:val="24"/>
          <w:szCs w:val="24"/>
        </w:rPr>
        <w:t>tudent Life.</w:t>
      </w:r>
    </w:p>
    <w:p w14:paraId="1D716296" w14:textId="202FEC29" w:rsidR="001F25A3" w:rsidRPr="0002418E" w:rsidRDefault="001F25A3" w:rsidP="00F27964">
      <w:pPr>
        <w:pStyle w:val="ListParagraph"/>
        <w:numPr>
          <w:ilvl w:val="0"/>
          <w:numId w:val="26"/>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Amendments to the Bylaws</w:t>
      </w:r>
    </w:p>
    <w:p w14:paraId="7B88E805" w14:textId="227F8096" w:rsidR="001F25A3" w:rsidRPr="0002418E" w:rsidRDefault="006910F0" w:rsidP="00F27964">
      <w:pPr>
        <w:pStyle w:val="ListParagraph"/>
        <w:numPr>
          <w:ilvl w:val="0"/>
          <w:numId w:val="28"/>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Any changes must be approved by a two-thirds (2/3) majority vote of the SOFA.</w:t>
      </w:r>
    </w:p>
    <w:p w14:paraId="69ACD8F5" w14:textId="739024A5" w:rsidR="006910F0" w:rsidRPr="0002418E" w:rsidRDefault="000244CA" w:rsidP="00F27964">
      <w:pPr>
        <w:pStyle w:val="ListParagraph"/>
        <w:numPr>
          <w:ilvl w:val="0"/>
          <w:numId w:val="28"/>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 xml:space="preserve">The approved changes are reviewed by the Judicial Committee who will make a recommendation to the </w:t>
      </w:r>
      <w:r w:rsidR="005F428A" w:rsidRPr="0002418E">
        <w:rPr>
          <w:rFonts w:ascii="Times New Roman" w:hAnsi="Times New Roman" w:cs="Times New Roman"/>
          <w:sz w:val="24"/>
          <w:szCs w:val="24"/>
        </w:rPr>
        <w:t>Student Senate.</w:t>
      </w:r>
    </w:p>
    <w:p w14:paraId="139099B6" w14:textId="6A6A75B7" w:rsidR="005F428A" w:rsidRPr="0002418E" w:rsidRDefault="005F428A" w:rsidP="00F27964">
      <w:pPr>
        <w:pStyle w:val="ListParagraph"/>
        <w:numPr>
          <w:ilvl w:val="0"/>
          <w:numId w:val="28"/>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Consent of the Student Senate is needed for final approval.</w:t>
      </w:r>
    </w:p>
    <w:p w14:paraId="2987714B" w14:textId="60752326" w:rsidR="007B2931" w:rsidRPr="0002418E" w:rsidRDefault="005F428A" w:rsidP="00F27964">
      <w:pPr>
        <w:pStyle w:val="ListParagraph"/>
        <w:numPr>
          <w:ilvl w:val="0"/>
          <w:numId w:val="26"/>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t>Suspension of the Bylaw</w:t>
      </w:r>
      <w:r w:rsidR="007B2931" w:rsidRPr="0002418E">
        <w:rPr>
          <w:rFonts w:ascii="Times New Roman" w:hAnsi="Times New Roman" w:cs="Times New Roman"/>
          <w:sz w:val="24"/>
          <w:szCs w:val="24"/>
        </w:rPr>
        <w:t>s</w:t>
      </w:r>
    </w:p>
    <w:p w14:paraId="5D2C264B" w14:textId="77777777" w:rsidR="00263C39" w:rsidRPr="0002418E" w:rsidRDefault="007B2931" w:rsidP="00F27964">
      <w:pPr>
        <w:pStyle w:val="ListParagraph"/>
        <w:numPr>
          <w:ilvl w:val="0"/>
          <w:numId w:val="29"/>
        </w:numPr>
        <w:spacing w:before="120" w:line="276" w:lineRule="auto"/>
        <w:rPr>
          <w:rFonts w:ascii="Times New Roman" w:hAnsi="Times New Roman" w:cs="Times New Roman"/>
          <w:sz w:val="24"/>
          <w:szCs w:val="24"/>
        </w:rPr>
      </w:pPr>
      <w:r w:rsidRPr="0002418E">
        <w:rPr>
          <w:rFonts w:ascii="Times New Roman" w:hAnsi="Times New Roman" w:cs="Times New Roman"/>
          <w:sz w:val="24"/>
          <w:szCs w:val="24"/>
        </w:rPr>
        <w:lastRenderedPageBreak/>
        <w:t xml:space="preserve">With a two-thirds (2/3) vote of </w:t>
      </w:r>
      <w:r w:rsidR="00B40A32" w:rsidRPr="0002418E">
        <w:rPr>
          <w:rFonts w:ascii="Times New Roman" w:hAnsi="Times New Roman" w:cs="Times New Roman"/>
          <w:sz w:val="24"/>
          <w:szCs w:val="24"/>
        </w:rPr>
        <w:t>those</w:t>
      </w:r>
      <w:r w:rsidRPr="0002418E">
        <w:rPr>
          <w:rFonts w:ascii="Times New Roman" w:hAnsi="Times New Roman" w:cs="Times New Roman"/>
          <w:sz w:val="24"/>
          <w:szCs w:val="24"/>
        </w:rPr>
        <w:t xml:space="preserve"> members</w:t>
      </w:r>
      <w:r w:rsidR="00B40A32" w:rsidRPr="0002418E">
        <w:rPr>
          <w:rFonts w:ascii="Times New Roman" w:hAnsi="Times New Roman" w:cs="Times New Roman"/>
          <w:sz w:val="24"/>
          <w:szCs w:val="24"/>
        </w:rPr>
        <w:t xml:space="preserve"> present and voting, the SOFA can </w:t>
      </w:r>
      <w:r w:rsidR="003441C7" w:rsidRPr="0002418E">
        <w:rPr>
          <w:rFonts w:ascii="Times New Roman" w:hAnsi="Times New Roman" w:cs="Times New Roman"/>
          <w:sz w:val="24"/>
          <w:szCs w:val="24"/>
        </w:rPr>
        <w:t>suspen</w:t>
      </w:r>
      <w:r w:rsidR="00677779" w:rsidRPr="0002418E">
        <w:rPr>
          <w:rFonts w:ascii="Times New Roman" w:hAnsi="Times New Roman" w:cs="Times New Roman"/>
          <w:sz w:val="24"/>
          <w:szCs w:val="24"/>
        </w:rPr>
        <w:t xml:space="preserve">d </w:t>
      </w:r>
      <w:r w:rsidR="00F803AC" w:rsidRPr="0002418E">
        <w:rPr>
          <w:rFonts w:ascii="Times New Roman" w:hAnsi="Times New Roman" w:cs="Times New Roman"/>
          <w:sz w:val="24"/>
          <w:szCs w:val="24"/>
        </w:rPr>
        <w:t>any prov</w:t>
      </w:r>
      <w:r w:rsidR="00263C39" w:rsidRPr="0002418E">
        <w:rPr>
          <w:rFonts w:ascii="Times New Roman" w:hAnsi="Times New Roman" w:cs="Times New Roman"/>
          <w:sz w:val="24"/>
          <w:szCs w:val="24"/>
        </w:rPr>
        <w:t>ision of the SOFA Bylaws.</w:t>
      </w:r>
    </w:p>
    <w:p w14:paraId="6DDF539A" w14:textId="77777777" w:rsidR="00263C39" w:rsidRPr="0002418E" w:rsidRDefault="00263C39" w:rsidP="00263C39">
      <w:pPr>
        <w:spacing w:before="120" w:line="276" w:lineRule="auto"/>
        <w:ind w:left="1080"/>
        <w:rPr>
          <w:rFonts w:ascii="Times New Roman" w:hAnsi="Times New Roman" w:cs="Times New Roman"/>
          <w:sz w:val="24"/>
          <w:szCs w:val="24"/>
        </w:rPr>
      </w:pPr>
    </w:p>
    <w:p w14:paraId="7A804D92" w14:textId="77777777" w:rsidR="00263C39" w:rsidRPr="0002418E" w:rsidRDefault="00263C39" w:rsidP="00263C39">
      <w:pPr>
        <w:spacing w:before="120" w:line="276" w:lineRule="auto"/>
        <w:ind w:left="1080"/>
        <w:jc w:val="right"/>
        <w:rPr>
          <w:rFonts w:ascii="Times New Roman" w:hAnsi="Times New Roman" w:cs="Times New Roman"/>
          <w:sz w:val="24"/>
          <w:szCs w:val="24"/>
        </w:rPr>
      </w:pPr>
      <w:r w:rsidRPr="0002418E">
        <w:rPr>
          <w:rFonts w:ascii="Times New Roman" w:hAnsi="Times New Roman" w:cs="Times New Roman"/>
          <w:sz w:val="24"/>
          <w:szCs w:val="24"/>
        </w:rPr>
        <w:t>Revisions</w:t>
      </w:r>
    </w:p>
    <w:p w14:paraId="7141F388" w14:textId="77777777" w:rsidR="00263C39" w:rsidRPr="0002418E" w:rsidRDefault="00263C39" w:rsidP="00263C39">
      <w:pPr>
        <w:spacing w:before="120" w:line="276" w:lineRule="auto"/>
        <w:ind w:left="1080"/>
        <w:jc w:val="right"/>
        <w:rPr>
          <w:rFonts w:ascii="Times New Roman" w:hAnsi="Times New Roman" w:cs="Times New Roman"/>
          <w:sz w:val="24"/>
          <w:szCs w:val="24"/>
        </w:rPr>
      </w:pPr>
      <w:r w:rsidRPr="0002418E">
        <w:rPr>
          <w:rFonts w:ascii="Times New Roman" w:hAnsi="Times New Roman" w:cs="Times New Roman"/>
          <w:sz w:val="24"/>
          <w:szCs w:val="24"/>
        </w:rPr>
        <w:t>08/29/2010</w:t>
      </w:r>
    </w:p>
    <w:p w14:paraId="63589BAF" w14:textId="77777777" w:rsidR="00263C39" w:rsidRPr="0002418E" w:rsidRDefault="00263C39" w:rsidP="00263C39">
      <w:pPr>
        <w:spacing w:before="120" w:line="276" w:lineRule="auto"/>
        <w:ind w:left="1080"/>
        <w:jc w:val="right"/>
        <w:rPr>
          <w:rFonts w:ascii="Times New Roman" w:hAnsi="Times New Roman" w:cs="Times New Roman"/>
          <w:sz w:val="24"/>
          <w:szCs w:val="24"/>
        </w:rPr>
      </w:pPr>
      <w:r w:rsidRPr="0002418E">
        <w:rPr>
          <w:rFonts w:ascii="Times New Roman" w:hAnsi="Times New Roman" w:cs="Times New Roman"/>
          <w:sz w:val="24"/>
          <w:szCs w:val="24"/>
        </w:rPr>
        <w:t>09/19/2010</w:t>
      </w:r>
    </w:p>
    <w:p w14:paraId="4D5074D2" w14:textId="77777777" w:rsidR="00263C39" w:rsidRPr="0002418E" w:rsidRDefault="00263C39" w:rsidP="00263C39">
      <w:pPr>
        <w:spacing w:before="120" w:line="276" w:lineRule="auto"/>
        <w:ind w:left="1080"/>
        <w:jc w:val="right"/>
        <w:rPr>
          <w:rFonts w:ascii="Times New Roman" w:hAnsi="Times New Roman" w:cs="Times New Roman"/>
          <w:sz w:val="24"/>
          <w:szCs w:val="24"/>
        </w:rPr>
      </w:pPr>
      <w:r w:rsidRPr="0002418E">
        <w:rPr>
          <w:rFonts w:ascii="Times New Roman" w:hAnsi="Times New Roman" w:cs="Times New Roman"/>
          <w:sz w:val="24"/>
          <w:szCs w:val="24"/>
        </w:rPr>
        <w:t>08/28/2011</w:t>
      </w:r>
    </w:p>
    <w:p w14:paraId="252D7313" w14:textId="77777777" w:rsidR="007F733F" w:rsidRPr="0002418E" w:rsidRDefault="007F733F" w:rsidP="00263C39">
      <w:pPr>
        <w:spacing w:before="120" w:line="276" w:lineRule="auto"/>
        <w:ind w:left="1080"/>
        <w:jc w:val="right"/>
        <w:rPr>
          <w:rFonts w:ascii="Times New Roman" w:hAnsi="Times New Roman" w:cs="Times New Roman"/>
          <w:sz w:val="24"/>
          <w:szCs w:val="24"/>
        </w:rPr>
      </w:pPr>
      <w:r w:rsidRPr="0002418E">
        <w:rPr>
          <w:rFonts w:ascii="Times New Roman" w:hAnsi="Times New Roman" w:cs="Times New Roman"/>
          <w:sz w:val="24"/>
          <w:szCs w:val="24"/>
        </w:rPr>
        <w:t>04/15/2012</w:t>
      </w:r>
    </w:p>
    <w:p w14:paraId="56A8EC31" w14:textId="77777777" w:rsidR="000E55D1" w:rsidRPr="0002418E" w:rsidRDefault="007F733F" w:rsidP="00263C39">
      <w:pPr>
        <w:spacing w:before="120" w:line="276" w:lineRule="auto"/>
        <w:ind w:left="1080"/>
        <w:jc w:val="right"/>
        <w:rPr>
          <w:rFonts w:ascii="Times New Roman" w:hAnsi="Times New Roman" w:cs="Times New Roman"/>
          <w:sz w:val="24"/>
          <w:szCs w:val="24"/>
        </w:rPr>
      </w:pPr>
      <w:r w:rsidRPr="0002418E">
        <w:rPr>
          <w:rFonts w:ascii="Times New Roman" w:hAnsi="Times New Roman" w:cs="Times New Roman"/>
          <w:sz w:val="24"/>
          <w:szCs w:val="24"/>
        </w:rPr>
        <w:t>04/25</w:t>
      </w:r>
      <w:r w:rsidR="000E55D1" w:rsidRPr="0002418E">
        <w:rPr>
          <w:rFonts w:ascii="Times New Roman" w:hAnsi="Times New Roman" w:cs="Times New Roman"/>
          <w:sz w:val="24"/>
          <w:szCs w:val="24"/>
        </w:rPr>
        <w:t>/2013</w:t>
      </w:r>
    </w:p>
    <w:p w14:paraId="08786168" w14:textId="5CA5223C" w:rsidR="007B2931" w:rsidRPr="00263C39" w:rsidRDefault="000E55D1" w:rsidP="00263C39">
      <w:pPr>
        <w:spacing w:before="120" w:line="276" w:lineRule="auto"/>
        <w:ind w:left="1080"/>
        <w:jc w:val="right"/>
        <w:rPr>
          <w:rFonts w:ascii="Times New Roman" w:hAnsi="Times New Roman" w:cs="Times New Roman"/>
          <w:sz w:val="24"/>
          <w:szCs w:val="24"/>
        </w:rPr>
      </w:pPr>
      <w:r w:rsidRPr="0002418E">
        <w:rPr>
          <w:rFonts w:ascii="Times New Roman" w:hAnsi="Times New Roman" w:cs="Times New Roman"/>
          <w:sz w:val="24"/>
          <w:szCs w:val="24"/>
        </w:rPr>
        <w:t>0</w:t>
      </w:r>
      <w:r w:rsidR="00D471B3" w:rsidRPr="0002418E">
        <w:rPr>
          <w:rFonts w:ascii="Times New Roman" w:hAnsi="Times New Roman" w:cs="Times New Roman"/>
          <w:sz w:val="24"/>
          <w:szCs w:val="24"/>
        </w:rPr>
        <w:t>8/29/2022</w:t>
      </w:r>
      <w:r w:rsidR="007B2931" w:rsidRPr="00263C39">
        <w:rPr>
          <w:rFonts w:ascii="Times New Roman" w:hAnsi="Times New Roman" w:cs="Times New Roman"/>
          <w:sz w:val="24"/>
          <w:szCs w:val="24"/>
        </w:rPr>
        <w:t xml:space="preserve"> </w:t>
      </w:r>
    </w:p>
    <w:p w14:paraId="46EACF75" w14:textId="77777777" w:rsidR="00946AFC" w:rsidRPr="00946AFC" w:rsidRDefault="00946AFC" w:rsidP="00946AFC">
      <w:pPr>
        <w:spacing w:before="120" w:line="276" w:lineRule="auto"/>
        <w:rPr>
          <w:rFonts w:ascii="Times New Roman" w:hAnsi="Times New Roman" w:cs="Times New Roman"/>
          <w:sz w:val="24"/>
          <w:szCs w:val="24"/>
        </w:rPr>
      </w:pPr>
    </w:p>
    <w:p w14:paraId="0AFD057F" w14:textId="77777777" w:rsidR="00603854" w:rsidRPr="00603854" w:rsidRDefault="00603854" w:rsidP="00603854">
      <w:pPr>
        <w:spacing w:before="120" w:line="276" w:lineRule="auto"/>
        <w:jc w:val="center"/>
        <w:rPr>
          <w:rFonts w:ascii="Times New Roman" w:hAnsi="Times New Roman" w:cs="Times New Roman"/>
          <w:sz w:val="28"/>
          <w:szCs w:val="28"/>
        </w:rPr>
      </w:pPr>
    </w:p>
    <w:p w14:paraId="5B4519C2" w14:textId="77777777" w:rsidR="001F36BD" w:rsidRPr="001F36BD" w:rsidRDefault="001F36BD" w:rsidP="001F36BD">
      <w:pPr>
        <w:spacing w:before="120" w:line="276" w:lineRule="auto"/>
        <w:rPr>
          <w:rFonts w:ascii="Times New Roman" w:hAnsi="Times New Roman" w:cs="Times New Roman"/>
          <w:sz w:val="24"/>
          <w:szCs w:val="24"/>
        </w:rPr>
      </w:pPr>
    </w:p>
    <w:p w14:paraId="069C0658" w14:textId="77777777" w:rsidR="005712D1" w:rsidRPr="005712D1" w:rsidRDefault="005712D1" w:rsidP="005712D1">
      <w:pPr>
        <w:spacing w:before="120" w:line="276" w:lineRule="auto"/>
        <w:rPr>
          <w:rFonts w:ascii="Times New Roman" w:hAnsi="Times New Roman" w:cs="Times New Roman"/>
          <w:sz w:val="28"/>
          <w:szCs w:val="28"/>
          <w:u w:val="single"/>
        </w:rPr>
      </w:pPr>
    </w:p>
    <w:p w14:paraId="450D0A80" w14:textId="77777777" w:rsidR="0055136F" w:rsidRPr="0055136F" w:rsidRDefault="0055136F" w:rsidP="0055136F">
      <w:pPr>
        <w:spacing w:before="120" w:line="276" w:lineRule="auto"/>
        <w:jc w:val="center"/>
        <w:rPr>
          <w:rFonts w:ascii="Times New Roman" w:hAnsi="Times New Roman" w:cs="Times New Roman"/>
          <w:sz w:val="28"/>
          <w:szCs w:val="28"/>
        </w:rPr>
      </w:pPr>
    </w:p>
    <w:p w14:paraId="04A15C69" w14:textId="77777777" w:rsidR="000B2D88" w:rsidRPr="000B2D88" w:rsidRDefault="000B2D88" w:rsidP="000B2D88">
      <w:pPr>
        <w:pStyle w:val="ListParagraph"/>
        <w:spacing w:before="120" w:line="276" w:lineRule="auto"/>
        <w:rPr>
          <w:rFonts w:ascii="Times New Roman" w:hAnsi="Times New Roman" w:cs="Times New Roman"/>
          <w:sz w:val="24"/>
          <w:szCs w:val="24"/>
          <w:u w:val="single"/>
        </w:rPr>
      </w:pPr>
    </w:p>
    <w:sectPr w:rsidR="000B2D88" w:rsidRPr="000B2D88" w:rsidSect="00DA721A">
      <w:pgSz w:w="12240" w:h="15840"/>
      <w:pgMar w:top="1440" w:right="1440" w:bottom="1440" w:left="1440" w:header="720" w:footer="720" w:gutter="0"/>
      <w:lnNumType w:countBy="5"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C69"/>
    <w:multiLevelType w:val="hybridMultilevel"/>
    <w:tmpl w:val="244CD3E6"/>
    <w:lvl w:ilvl="0" w:tplc="FB3A76E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4B82A9D"/>
    <w:multiLevelType w:val="hybridMultilevel"/>
    <w:tmpl w:val="B4104150"/>
    <w:lvl w:ilvl="0" w:tplc="B85899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C5390"/>
    <w:multiLevelType w:val="hybridMultilevel"/>
    <w:tmpl w:val="55FAF004"/>
    <w:lvl w:ilvl="0" w:tplc="11FC78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1791D"/>
    <w:multiLevelType w:val="hybridMultilevel"/>
    <w:tmpl w:val="86D4E788"/>
    <w:lvl w:ilvl="0" w:tplc="2752E3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84E3A79"/>
    <w:multiLevelType w:val="hybridMultilevel"/>
    <w:tmpl w:val="82628898"/>
    <w:lvl w:ilvl="0" w:tplc="1E9E05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CB4BFD"/>
    <w:multiLevelType w:val="hybridMultilevel"/>
    <w:tmpl w:val="C672772E"/>
    <w:lvl w:ilvl="0" w:tplc="FDD67E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A3136D"/>
    <w:multiLevelType w:val="hybridMultilevel"/>
    <w:tmpl w:val="0F50CF66"/>
    <w:lvl w:ilvl="0" w:tplc="C7DCDC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6C2093"/>
    <w:multiLevelType w:val="hybridMultilevel"/>
    <w:tmpl w:val="544EB5BC"/>
    <w:lvl w:ilvl="0" w:tplc="6D2CA6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DC659C"/>
    <w:multiLevelType w:val="hybridMultilevel"/>
    <w:tmpl w:val="54046CCA"/>
    <w:lvl w:ilvl="0" w:tplc="58FE87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D68F9"/>
    <w:multiLevelType w:val="hybridMultilevel"/>
    <w:tmpl w:val="94145256"/>
    <w:lvl w:ilvl="0" w:tplc="67708D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9804743"/>
    <w:multiLevelType w:val="hybridMultilevel"/>
    <w:tmpl w:val="F20C357E"/>
    <w:lvl w:ilvl="0" w:tplc="DC6A52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8F4B53"/>
    <w:multiLevelType w:val="hybridMultilevel"/>
    <w:tmpl w:val="172C43D8"/>
    <w:lvl w:ilvl="0" w:tplc="1D9431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AB12C9"/>
    <w:multiLevelType w:val="hybridMultilevel"/>
    <w:tmpl w:val="4A0C0F32"/>
    <w:lvl w:ilvl="0" w:tplc="7E8C20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547697"/>
    <w:multiLevelType w:val="hybridMultilevel"/>
    <w:tmpl w:val="27288C62"/>
    <w:lvl w:ilvl="0" w:tplc="A67C633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FBA12DA"/>
    <w:multiLevelType w:val="hybridMultilevel"/>
    <w:tmpl w:val="AB6CEFA6"/>
    <w:lvl w:ilvl="0" w:tplc="06DA56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29636F0"/>
    <w:multiLevelType w:val="hybridMultilevel"/>
    <w:tmpl w:val="4F98D8F8"/>
    <w:lvl w:ilvl="0" w:tplc="7F8484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4CD1FB8"/>
    <w:multiLevelType w:val="hybridMultilevel"/>
    <w:tmpl w:val="6956709C"/>
    <w:lvl w:ilvl="0" w:tplc="CC50C85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4DC6D2E"/>
    <w:multiLevelType w:val="hybridMultilevel"/>
    <w:tmpl w:val="71BA5B8C"/>
    <w:lvl w:ilvl="0" w:tplc="7486A2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3D711B"/>
    <w:multiLevelType w:val="hybridMultilevel"/>
    <w:tmpl w:val="46F48F64"/>
    <w:lvl w:ilvl="0" w:tplc="9834A53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C8F5C67"/>
    <w:multiLevelType w:val="hybridMultilevel"/>
    <w:tmpl w:val="A5984FE0"/>
    <w:lvl w:ilvl="0" w:tplc="3FF64D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A43F4"/>
    <w:multiLevelType w:val="hybridMultilevel"/>
    <w:tmpl w:val="4E301470"/>
    <w:lvl w:ilvl="0" w:tplc="9F6C95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6736DC"/>
    <w:multiLevelType w:val="hybridMultilevel"/>
    <w:tmpl w:val="BC0A6524"/>
    <w:lvl w:ilvl="0" w:tplc="06EAA2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1611A9C"/>
    <w:multiLevelType w:val="hybridMultilevel"/>
    <w:tmpl w:val="3C38AD1E"/>
    <w:lvl w:ilvl="0" w:tplc="89D63C1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F1E1E25"/>
    <w:multiLevelType w:val="hybridMultilevel"/>
    <w:tmpl w:val="4A8AFA48"/>
    <w:lvl w:ilvl="0" w:tplc="714AB7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F5D156C"/>
    <w:multiLevelType w:val="hybridMultilevel"/>
    <w:tmpl w:val="7FBCEF14"/>
    <w:lvl w:ilvl="0" w:tplc="A75ABF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6B490A"/>
    <w:multiLevelType w:val="hybridMultilevel"/>
    <w:tmpl w:val="5B740DB6"/>
    <w:lvl w:ilvl="0" w:tplc="9EA0F0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6E63C0"/>
    <w:multiLevelType w:val="hybridMultilevel"/>
    <w:tmpl w:val="EF16BBE0"/>
    <w:lvl w:ilvl="0" w:tplc="88547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F30D6"/>
    <w:multiLevelType w:val="hybridMultilevel"/>
    <w:tmpl w:val="704A426A"/>
    <w:lvl w:ilvl="0" w:tplc="F140D6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EC056C3"/>
    <w:multiLevelType w:val="hybridMultilevel"/>
    <w:tmpl w:val="79A65A1C"/>
    <w:lvl w:ilvl="0" w:tplc="D9C0124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19426455">
    <w:abstractNumId w:val="26"/>
  </w:num>
  <w:num w:numId="2" w16cid:durableId="1478373122">
    <w:abstractNumId w:val="19"/>
  </w:num>
  <w:num w:numId="3" w16cid:durableId="1918517408">
    <w:abstractNumId w:val="5"/>
  </w:num>
  <w:num w:numId="4" w16cid:durableId="644772899">
    <w:abstractNumId w:val="8"/>
  </w:num>
  <w:num w:numId="5" w16cid:durableId="1043678083">
    <w:abstractNumId w:val="12"/>
  </w:num>
  <w:num w:numId="6" w16cid:durableId="1444766828">
    <w:abstractNumId w:val="25"/>
  </w:num>
  <w:num w:numId="7" w16cid:durableId="1557928760">
    <w:abstractNumId w:val="10"/>
  </w:num>
  <w:num w:numId="8" w16cid:durableId="506018010">
    <w:abstractNumId w:val="7"/>
  </w:num>
  <w:num w:numId="9" w16cid:durableId="927231318">
    <w:abstractNumId w:val="20"/>
  </w:num>
  <w:num w:numId="10" w16cid:durableId="353843604">
    <w:abstractNumId w:val="9"/>
  </w:num>
  <w:num w:numId="11" w16cid:durableId="160899671">
    <w:abstractNumId w:val="4"/>
  </w:num>
  <w:num w:numId="12" w16cid:durableId="130829363">
    <w:abstractNumId w:val="3"/>
  </w:num>
  <w:num w:numId="13" w16cid:durableId="1759448313">
    <w:abstractNumId w:val="16"/>
  </w:num>
  <w:num w:numId="14" w16cid:durableId="399406277">
    <w:abstractNumId w:val="28"/>
  </w:num>
  <w:num w:numId="15" w16cid:durableId="1032850173">
    <w:abstractNumId w:val="22"/>
  </w:num>
  <w:num w:numId="16" w16cid:durableId="748036436">
    <w:abstractNumId w:val="13"/>
  </w:num>
  <w:num w:numId="17" w16cid:durableId="1278483699">
    <w:abstractNumId w:val="17"/>
  </w:num>
  <w:num w:numId="18" w16cid:durableId="1766878421">
    <w:abstractNumId w:val="14"/>
  </w:num>
  <w:num w:numId="19" w16cid:durableId="1849295814">
    <w:abstractNumId w:val="0"/>
  </w:num>
  <w:num w:numId="20" w16cid:durableId="1090853960">
    <w:abstractNumId w:val="15"/>
  </w:num>
  <w:num w:numId="21" w16cid:durableId="833643768">
    <w:abstractNumId w:val="18"/>
  </w:num>
  <w:num w:numId="22" w16cid:durableId="1352876018">
    <w:abstractNumId w:val="6"/>
  </w:num>
  <w:num w:numId="23" w16cid:durableId="1765684403">
    <w:abstractNumId w:val="27"/>
  </w:num>
  <w:num w:numId="24" w16cid:durableId="205341078">
    <w:abstractNumId w:val="1"/>
  </w:num>
  <w:num w:numId="25" w16cid:durableId="1119029630">
    <w:abstractNumId w:val="24"/>
  </w:num>
  <w:num w:numId="26" w16cid:durableId="188184390">
    <w:abstractNumId w:val="2"/>
  </w:num>
  <w:num w:numId="27" w16cid:durableId="323778262">
    <w:abstractNumId w:val="23"/>
  </w:num>
  <w:num w:numId="28" w16cid:durableId="1186791690">
    <w:abstractNumId w:val="21"/>
  </w:num>
  <w:num w:numId="29" w16cid:durableId="1838887165">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78"/>
    <w:rsid w:val="00013C36"/>
    <w:rsid w:val="00015410"/>
    <w:rsid w:val="00016798"/>
    <w:rsid w:val="0002418E"/>
    <w:rsid w:val="000244CA"/>
    <w:rsid w:val="000315CA"/>
    <w:rsid w:val="00045315"/>
    <w:rsid w:val="0004690F"/>
    <w:rsid w:val="00047E3C"/>
    <w:rsid w:val="00061A91"/>
    <w:rsid w:val="00061A93"/>
    <w:rsid w:val="0006494E"/>
    <w:rsid w:val="00065D35"/>
    <w:rsid w:val="00067C9C"/>
    <w:rsid w:val="000B2D88"/>
    <w:rsid w:val="000B7622"/>
    <w:rsid w:val="000C6CBC"/>
    <w:rsid w:val="000D0286"/>
    <w:rsid w:val="000D5DF6"/>
    <w:rsid w:val="000E55D1"/>
    <w:rsid w:val="00110735"/>
    <w:rsid w:val="00123B2C"/>
    <w:rsid w:val="001326E0"/>
    <w:rsid w:val="00156251"/>
    <w:rsid w:val="001832E4"/>
    <w:rsid w:val="00185A1F"/>
    <w:rsid w:val="001A0722"/>
    <w:rsid w:val="001D0E04"/>
    <w:rsid w:val="001D2DB1"/>
    <w:rsid w:val="001D3885"/>
    <w:rsid w:val="001D799A"/>
    <w:rsid w:val="001F1F19"/>
    <w:rsid w:val="001F25A3"/>
    <w:rsid w:val="001F36BD"/>
    <w:rsid w:val="0020547F"/>
    <w:rsid w:val="00205CC5"/>
    <w:rsid w:val="0022387F"/>
    <w:rsid w:val="002332CE"/>
    <w:rsid w:val="002471AB"/>
    <w:rsid w:val="00255E58"/>
    <w:rsid w:val="00263C39"/>
    <w:rsid w:val="00263E30"/>
    <w:rsid w:val="002672FD"/>
    <w:rsid w:val="00271ADD"/>
    <w:rsid w:val="00275B50"/>
    <w:rsid w:val="00283DE3"/>
    <w:rsid w:val="002B143E"/>
    <w:rsid w:val="002B2039"/>
    <w:rsid w:val="002C6093"/>
    <w:rsid w:val="0030003B"/>
    <w:rsid w:val="00303096"/>
    <w:rsid w:val="0030769D"/>
    <w:rsid w:val="003306D1"/>
    <w:rsid w:val="00341EF3"/>
    <w:rsid w:val="003441C7"/>
    <w:rsid w:val="00354376"/>
    <w:rsid w:val="00354B03"/>
    <w:rsid w:val="00360786"/>
    <w:rsid w:val="003806A5"/>
    <w:rsid w:val="003878B9"/>
    <w:rsid w:val="003914D9"/>
    <w:rsid w:val="003A256F"/>
    <w:rsid w:val="003C560B"/>
    <w:rsid w:val="003C66AA"/>
    <w:rsid w:val="00400145"/>
    <w:rsid w:val="00413260"/>
    <w:rsid w:val="00414CCC"/>
    <w:rsid w:val="00416E81"/>
    <w:rsid w:val="0042431C"/>
    <w:rsid w:val="00425C47"/>
    <w:rsid w:val="0043700D"/>
    <w:rsid w:val="004417C5"/>
    <w:rsid w:val="00445717"/>
    <w:rsid w:val="004726A6"/>
    <w:rsid w:val="00485A27"/>
    <w:rsid w:val="004A3B63"/>
    <w:rsid w:val="004A5E61"/>
    <w:rsid w:val="004B134D"/>
    <w:rsid w:val="004B43E0"/>
    <w:rsid w:val="004B6530"/>
    <w:rsid w:val="004D420E"/>
    <w:rsid w:val="004E3434"/>
    <w:rsid w:val="004E3524"/>
    <w:rsid w:val="004F5186"/>
    <w:rsid w:val="005022E4"/>
    <w:rsid w:val="00510BA6"/>
    <w:rsid w:val="00514156"/>
    <w:rsid w:val="00520EAE"/>
    <w:rsid w:val="00542213"/>
    <w:rsid w:val="00546D15"/>
    <w:rsid w:val="0055136F"/>
    <w:rsid w:val="0056098C"/>
    <w:rsid w:val="0056543D"/>
    <w:rsid w:val="00565870"/>
    <w:rsid w:val="00566C00"/>
    <w:rsid w:val="005712D1"/>
    <w:rsid w:val="0058204C"/>
    <w:rsid w:val="00597E7F"/>
    <w:rsid w:val="005A7A3A"/>
    <w:rsid w:val="005B0809"/>
    <w:rsid w:val="005C20E6"/>
    <w:rsid w:val="005C573A"/>
    <w:rsid w:val="005C5BEB"/>
    <w:rsid w:val="005D693D"/>
    <w:rsid w:val="005E7B8E"/>
    <w:rsid w:val="005F06EB"/>
    <w:rsid w:val="005F428A"/>
    <w:rsid w:val="00603854"/>
    <w:rsid w:val="006061D5"/>
    <w:rsid w:val="006128B4"/>
    <w:rsid w:val="006148EE"/>
    <w:rsid w:val="00615AD4"/>
    <w:rsid w:val="00624460"/>
    <w:rsid w:val="006272D5"/>
    <w:rsid w:val="00636ECD"/>
    <w:rsid w:val="00643817"/>
    <w:rsid w:val="006472B1"/>
    <w:rsid w:val="00647A1E"/>
    <w:rsid w:val="00660DC1"/>
    <w:rsid w:val="00677779"/>
    <w:rsid w:val="006910F0"/>
    <w:rsid w:val="006A02EA"/>
    <w:rsid w:val="006A131A"/>
    <w:rsid w:val="006A1B48"/>
    <w:rsid w:val="006A2239"/>
    <w:rsid w:val="006B02C0"/>
    <w:rsid w:val="006B23A4"/>
    <w:rsid w:val="006B55FF"/>
    <w:rsid w:val="006C1B96"/>
    <w:rsid w:val="006D0032"/>
    <w:rsid w:val="006D20D2"/>
    <w:rsid w:val="006F482F"/>
    <w:rsid w:val="007156EA"/>
    <w:rsid w:val="00725826"/>
    <w:rsid w:val="00726B40"/>
    <w:rsid w:val="0077152C"/>
    <w:rsid w:val="00773D5F"/>
    <w:rsid w:val="00781902"/>
    <w:rsid w:val="007A0298"/>
    <w:rsid w:val="007A332B"/>
    <w:rsid w:val="007B2931"/>
    <w:rsid w:val="007B62AB"/>
    <w:rsid w:val="007B7EEC"/>
    <w:rsid w:val="007C3A67"/>
    <w:rsid w:val="007D157C"/>
    <w:rsid w:val="007D36B5"/>
    <w:rsid w:val="007F07AC"/>
    <w:rsid w:val="007F21D5"/>
    <w:rsid w:val="007F733F"/>
    <w:rsid w:val="00801758"/>
    <w:rsid w:val="00807BEA"/>
    <w:rsid w:val="008135DF"/>
    <w:rsid w:val="00824EB7"/>
    <w:rsid w:val="00836C49"/>
    <w:rsid w:val="00856224"/>
    <w:rsid w:val="00862383"/>
    <w:rsid w:val="008806F1"/>
    <w:rsid w:val="00884253"/>
    <w:rsid w:val="008856D9"/>
    <w:rsid w:val="00891371"/>
    <w:rsid w:val="008A31C6"/>
    <w:rsid w:val="008C3FC8"/>
    <w:rsid w:val="008C7FDD"/>
    <w:rsid w:val="00902716"/>
    <w:rsid w:val="0090539D"/>
    <w:rsid w:val="0090668F"/>
    <w:rsid w:val="00910FBC"/>
    <w:rsid w:val="009174AD"/>
    <w:rsid w:val="00917D56"/>
    <w:rsid w:val="009353EF"/>
    <w:rsid w:val="009459A5"/>
    <w:rsid w:val="00946AFC"/>
    <w:rsid w:val="00956B4B"/>
    <w:rsid w:val="00972BE8"/>
    <w:rsid w:val="00980CCB"/>
    <w:rsid w:val="0098358E"/>
    <w:rsid w:val="0099462C"/>
    <w:rsid w:val="00997F2A"/>
    <w:rsid w:val="009A2924"/>
    <w:rsid w:val="009B01C1"/>
    <w:rsid w:val="009D5159"/>
    <w:rsid w:val="009F6412"/>
    <w:rsid w:val="00A123C9"/>
    <w:rsid w:val="00A14DE5"/>
    <w:rsid w:val="00A15B5C"/>
    <w:rsid w:val="00A51557"/>
    <w:rsid w:val="00A7212E"/>
    <w:rsid w:val="00A86B77"/>
    <w:rsid w:val="00A90D9D"/>
    <w:rsid w:val="00AB4904"/>
    <w:rsid w:val="00AC7FE3"/>
    <w:rsid w:val="00AD0F8D"/>
    <w:rsid w:val="00AD1F59"/>
    <w:rsid w:val="00AF366B"/>
    <w:rsid w:val="00B006AC"/>
    <w:rsid w:val="00B203A2"/>
    <w:rsid w:val="00B24339"/>
    <w:rsid w:val="00B27DEF"/>
    <w:rsid w:val="00B40A32"/>
    <w:rsid w:val="00B4322A"/>
    <w:rsid w:val="00B51594"/>
    <w:rsid w:val="00B74681"/>
    <w:rsid w:val="00B917FE"/>
    <w:rsid w:val="00BA2674"/>
    <w:rsid w:val="00BA578C"/>
    <w:rsid w:val="00BA74A7"/>
    <w:rsid w:val="00BC0920"/>
    <w:rsid w:val="00BC3FCB"/>
    <w:rsid w:val="00BD65E1"/>
    <w:rsid w:val="00BF28A9"/>
    <w:rsid w:val="00BF3D97"/>
    <w:rsid w:val="00C129AF"/>
    <w:rsid w:val="00C12F6D"/>
    <w:rsid w:val="00C2103D"/>
    <w:rsid w:val="00C22133"/>
    <w:rsid w:val="00C3007D"/>
    <w:rsid w:val="00C31525"/>
    <w:rsid w:val="00C334DD"/>
    <w:rsid w:val="00C337A7"/>
    <w:rsid w:val="00C42A4F"/>
    <w:rsid w:val="00C57A89"/>
    <w:rsid w:val="00C64106"/>
    <w:rsid w:val="00C6501B"/>
    <w:rsid w:val="00C76F78"/>
    <w:rsid w:val="00C77A1E"/>
    <w:rsid w:val="00C77C78"/>
    <w:rsid w:val="00C84E69"/>
    <w:rsid w:val="00CB099C"/>
    <w:rsid w:val="00CB76D3"/>
    <w:rsid w:val="00CB7912"/>
    <w:rsid w:val="00CC579A"/>
    <w:rsid w:val="00CC6378"/>
    <w:rsid w:val="00D065E7"/>
    <w:rsid w:val="00D22856"/>
    <w:rsid w:val="00D265E8"/>
    <w:rsid w:val="00D471B3"/>
    <w:rsid w:val="00D5055B"/>
    <w:rsid w:val="00D6194B"/>
    <w:rsid w:val="00D655CE"/>
    <w:rsid w:val="00D74AA0"/>
    <w:rsid w:val="00D833AA"/>
    <w:rsid w:val="00D95C92"/>
    <w:rsid w:val="00D97164"/>
    <w:rsid w:val="00DA36BD"/>
    <w:rsid w:val="00DA721A"/>
    <w:rsid w:val="00DB43A6"/>
    <w:rsid w:val="00DB47BB"/>
    <w:rsid w:val="00DC19A6"/>
    <w:rsid w:val="00DD5D05"/>
    <w:rsid w:val="00DE10BF"/>
    <w:rsid w:val="00DF4470"/>
    <w:rsid w:val="00DF4B63"/>
    <w:rsid w:val="00DF5D2B"/>
    <w:rsid w:val="00E00EC4"/>
    <w:rsid w:val="00E14C0A"/>
    <w:rsid w:val="00E15ECE"/>
    <w:rsid w:val="00E52EAF"/>
    <w:rsid w:val="00E70C74"/>
    <w:rsid w:val="00E83FD9"/>
    <w:rsid w:val="00E868C1"/>
    <w:rsid w:val="00E9227B"/>
    <w:rsid w:val="00E947DE"/>
    <w:rsid w:val="00EA0DA3"/>
    <w:rsid w:val="00EB3EE7"/>
    <w:rsid w:val="00EC2591"/>
    <w:rsid w:val="00EC5259"/>
    <w:rsid w:val="00ED0789"/>
    <w:rsid w:val="00ED5332"/>
    <w:rsid w:val="00EE192A"/>
    <w:rsid w:val="00EF4989"/>
    <w:rsid w:val="00EF5A73"/>
    <w:rsid w:val="00F27964"/>
    <w:rsid w:val="00F51144"/>
    <w:rsid w:val="00F7373C"/>
    <w:rsid w:val="00F803AC"/>
    <w:rsid w:val="00F8206A"/>
    <w:rsid w:val="00F822CA"/>
    <w:rsid w:val="00F84E88"/>
    <w:rsid w:val="00F86A09"/>
    <w:rsid w:val="00FB71C2"/>
    <w:rsid w:val="00FD2BD2"/>
    <w:rsid w:val="00FD32E3"/>
    <w:rsid w:val="00FE652A"/>
    <w:rsid w:val="00FE6C74"/>
    <w:rsid w:val="00FE6DF4"/>
    <w:rsid w:val="00FE7A28"/>
    <w:rsid w:val="00FF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E79D"/>
  <w15:chartTrackingRefBased/>
  <w15:docId w15:val="{15912813-67B0-4ACD-8F4B-6F875931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CC5"/>
    <w:pPr>
      <w:ind w:left="720"/>
      <w:contextualSpacing/>
    </w:pPr>
  </w:style>
  <w:style w:type="character" w:styleId="LineNumber">
    <w:name w:val="line number"/>
    <w:basedOn w:val="DefaultParagraphFont"/>
    <w:uiPriority w:val="99"/>
    <w:semiHidden/>
    <w:unhideWhenUsed/>
    <w:rsid w:val="00DA7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3237</Words>
  <Characters>18454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Furbur</dc:creator>
  <cp:keywords/>
  <dc:description/>
  <cp:lastModifiedBy>Wu, Victoria</cp:lastModifiedBy>
  <cp:revision>57</cp:revision>
  <dcterms:created xsi:type="dcterms:W3CDTF">2022-08-30T03:26:00Z</dcterms:created>
  <dcterms:modified xsi:type="dcterms:W3CDTF">2022-10-04T03:05:00Z</dcterms:modified>
</cp:coreProperties>
</file>